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76EDD0F6"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0092489C" w14:paraId="41FF9E93" w14:textId="77777777">
        <w:tc>
          <w:tcPr>
            <w:tcW w:w="15352" w:type="dxa"/>
            <w:gridSpan w:val="4"/>
            <w:tcBorders>
              <w:top w:val="single" w:color="C00000" w:sz="12" w:space="0"/>
              <w:left w:val="single" w:color="C00000" w:sz="12" w:space="0"/>
              <w:bottom w:val="single" w:color="C00000" w:sz="12" w:space="0"/>
              <w:right w:val="single" w:color="C00000" w:sz="12" w:space="0"/>
            </w:tcBorders>
            <w:vAlign w:val="center"/>
          </w:tcPr>
          <w:p w:rsidRPr="003F5473" w:rsidR="00FD29D6" w:rsidP="00D57904" w:rsidRDefault="00115811" w14:paraId="1C7658F7" w14:textId="0A4E2D17">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eastAsia="en-GB"/>
              </w:rPr>
              <w:drawing>
                <wp:anchor distT="0" distB="0" distL="114300" distR="114300" simplePos="0" relativeHeight="251744256" behindDoc="0" locked="0" layoutInCell="1" allowOverlap="1" wp14:anchorId="7424898B" wp14:editId="379CE47C">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73" w:rsidR="00FD29D6">
              <w:rPr>
                <w:rFonts w:ascii="Times New Roman" w:hAnsi="Times New Roman"/>
                <w:b/>
                <w:noProof/>
                <w:color w:val="385623" w:themeColor="accent6" w:themeShade="80"/>
                <w:sz w:val="36"/>
                <w:szCs w:val="24"/>
                <w:lang w:eastAsia="en-GB"/>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F5473" w:rsidR="00FD29D6">
              <w:rPr>
                <w:rFonts w:ascii="Arial" w:hAnsi="Arial" w:cs="Arial"/>
                <w:b/>
                <w:color w:val="385623" w:themeColor="accent6" w:themeShade="80"/>
                <w:sz w:val="36"/>
              </w:rPr>
              <w:t xml:space="preserve">Lyng Primary School Knowledge Organiser  </w:t>
            </w:r>
          </w:p>
          <w:p w:rsidRPr="00FD29D6" w:rsidR="00FD29D6" w:rsidP="00FD29D6" w:rsidRDefault="00FD29D6" w14:paraId="033FCF48" w14:textId="77777777">
            <w:pPr>
              <w:rPr>
                <w:rFonts w:ascii="Arial" w:hAnsi="Arial" w:cs="Arial"/>
                <w:sz w:val="20"/>
              </w:rPr>
            </w:pPr>
          </w:p>
        </w:tc>
      </w:tr>
      <w:tr w:rsidRPr="00605E94" w:rsidR="00F006CA" w:rsidTr="00423B72" w14:paraId="05956445" w14:textId="77777777">
        <w:trPr>
          <w:trHeight w:val="710"/>
        </w:trPr>
        <w:tc>
          <w:tcPr>
            <w:tcW w:w="3837"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D29D6" w:rsidP="00FD29D6" w:rsidRDefault="00FD29D6" w14:paraId="067347B2" w14:textId="77777777">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Topic:</w:t>
            </w:r>
            <w:r w:rsidRPr="00605E94" w:rsidR="007B5B86">
              <w:rPr>
                <w:rFonts w:ascii="Arial" w:hAnsi="Arial" w:cs="Arial"/>
                <w:b/>
                <w:color w:val="F2F2F2" w:themeColor="background1" w:themeShade="F2"/>
                <w:sz w:val="32"/>
              </w:rPr>
              <w:t xml:space="preserve">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8530CC" w:rsidP="00423B72" w:rsidRDefault="00423B72" w14:paraId="784B3631" w14:textId="772402ED">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L</w:t>
            </w:r>
            <w:r w:rsidRPr="00605E94" w:rsidR="000853E7">
              <w:rPr>
                <w:rFonts w:ascii="Arial" w:hAnsi="Arial" w:cs="Arial"/>
                <w:b/>
                <w:color w:val="F2F2F2" w:themeColor="background1" w:themeShade="F2"/>
                <w:sz w:val="32"/>
              </w:rPr>
              <w:t>ight</w:t>
            </w:r>
            <w:r w:rsidR="00605E94">
              <w:rPr>
                <w:rFonts w:ascii="Arial" w:hAnsi="Arial" w:cs="Arial"/>
                <w:b/>
                <w:color w:val="F2F2F2" w:themeColor="background1" w:themeShade="F2"/>
                <w:sz w:val="32"/>
              </w:rPr>
              <w:t xml:space="preserve"> and reflection</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F24C4" w:rsidP="00423B72" w:rsidRDefault="00F3479A" w14:paraId="3924A4DB" w14:textId="7BF8713E">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Year 6</w:t>
            </w:r>
          </w:p>
        </w:tc>
        <w:tc>
          <w:tcPr>
            <w:tcW w:w="3837"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D29D6" w:rsidP="00962D58" w:rsidRDefault="00423B72" w14:paraId="4DD52912" w14:textId="71125AE6">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Autumn 2</w:t>
            </w:r>
          </w:p>
        </w:tc>
      </w:tr>
    </w:tbl>
    <w:p w:rsidRPr="00605E94" w:rsidR="0004068B" w:rsidRDefault="00605E94" w14:paraId="4F345E8B" w14:textId="6B305EEF">
      <w:pPr>
        <w:rPr>
          <w:rFonts w:ascii="Arial" w:hAnsi="Arial" w:cs="Arial"/>
        </w:rPr>
      </w:pPr>
      <w:r w:rsidRPr="00605E94">
        <w:rPr>
          <w:rFonts w:ascii="Arial" w:hAnsi="Arial" w:cs="Arial"/>
          <w:noProof/>
          <w:lang w:eastAsia="en-GB"/>
        </w:rPr>
        <mc:AlternateContent>
          <mc:Choice Requires="wps">
            <w:drawing>
              <wp:anchor distT="0" distB="0" distL="114300" distR="114300" simplePos="0" relativeHeight="251661312" behindDoc="0" locked="0" layoutInCell="1" allowOverlap="1" wp14:anchorId="23EC8B24" wp14:editId="72B8C759">
                <wp:simplePos x="0" y="0"/>
                <wp:positionH relativeFrom="margin">
                  <wp:posOffset>0</wp:posOffset>
                </wp:positionH>
                <wp:positionV relativeFrom="paragraph">
                  <wp:posOffset>60960</wp:posOffset>
                </wp:positionV>
                <wp:extent cx="3448050" cy="1228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448050" cy="12287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B0475B" w:rsidR="00FC0994" w:rsidP="00113057" w:rsidRDefault="008530CC" w14:paraId="0050B311" w14:textId="7C3F2B3B">
                            <w:pPr>
                              <w:pStyle w:val="NoSpacing"/>
                              <w:rPr>
                                <w:rFonts w:ascii="Calibri" w:hAnsi="Calibri" w:cs="Calibri"/>
                                <w:sz w:val="24"/>
                                <w:szCs w:val="24"/>
                              </w:rPr>
                            </w:pPr>
                            <w:r w:rsidRPr="00B0475B">
                              <w:rPr>
                                <w:rFonts w:ascii="Calibri" w:hAnsi="Calibri" w:cs="Calibri"/>
                                <w:b/>
                                <w:sz w:val="24"/>
                                <w:szCs w:val="24"/>
                                <w:u w:val="single"/>
                              </w:rPr>
                              <w:t>What should I already know?</w:t>
                            </w:r>
                            <w:r w:rsidRPr="00B0475B" w:rsidR="000D7A6F">
                              <w:rPr>
                                <w:rFonts w:ascii="Calibri" w:hAnsi="Calibri" w:cs="Calibri"/>
                                <w:b/>
                                <w:sz w:val="24"/>
                                <w:szCs w:val="24"/>
                                <w:u w:val="single"/>
                              </w:rPr>
                              <w:br/>
                            </w:r>
                            <w:r w:rsidRPr="00B0475B" w:rsidR="000D7A6F">
                              <w:rPr>
                                <w:rFonts w:ascii="Calibri" w:hAnsi="Calibri" w:cs="Calibri"/>
                                <w:sz w:val="24"/>
                                <w:szCs w:val="24"/>
                              </w:rPr>
                              <w:t>Pupils will build on the work on light in Year 3, exploring the way that light behaves, including light sources, reflection and shadows. They should talk about what happens and make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EC8B24">
                <v:stroke joinstyle="miter"/>
                <v:path gradientshapeok="t" o:connecttype="rect"/>
              </v:shapetype>
              <v:shape id="Text Box 3" style="position:absolute;margin-left:0;margin-top:4.8pt;width:271.5pt;height:9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">
                <v:textbox>
                  <w:txbxContent>
                    <w:p w:rsidRPr="00B0475B" w:rsidR="00FC0994" w:rsidP="00113057" w:rsidRDefault="008530CC" w14:paraId="0050B311" w14:textId="7C3F2B3B">
                      <w:pPr>
                        <w:pStyle w:val="NoSpacing"/>
                        <w:rPr>
                          <w:rFonts w:ascii="Calibri" w:hAnsi="Calibri" w:cs="Calibri"/>
                          <w:sz w:val="24"/>
                          <w:szCs w:val="24"/>
                        </w:rPr>
                      </w:pPr>
                      <w:r w:rsidRPr="00B0475B">
                        <w:rPr>
                          <w:rFonts w:ascii="Calibri" w:hAnsi="Calibri" w:cs="Calibri"/>
                          <w:b/>
                          <w:sz w:val="24"/>
                          <w:szCs w:val="24"/>
                          <w:u w:val="single"/>
                        </w:rPr>
                        <w:t>What should I already know?</w:t>
                      </w:r>
                      <w:r w:rsidRPr="00B0475B" w:rsidR="000D7A6F">
                        <w:rPr>
                          <w:rFonts w:ascii="Calibri" w:hAnsi="Calibri" w:cs="Calibri"/>
                          <w:b/>
                          <w:sz w:val="24"/>
                          <w:szCs w:val="24"/>
                          <w:u w:val="single"/>
                        </w:rPr>
                        <w:br/>
                      </w:r>
                      <w:r w:rsidRPr="00B0475B" w:rsidR="000D7A6F">
                        <w:rPr>
                          <w:rFonts w:ascii="Calibri" w:hAnsi="Calibri" w:cs="Calibri"/>
                          <w:sz w:val="24"/>
                          <w:szCs w:val="24"/>
                        </w:rPr>
                        <w:t>Pupils will build on the work on light in Year 3, exploring the way that light behaves, including light sources, reflection and shadows. They should talk about what happens and make predictions.</w:t>
                      </w:r>
                    </w:p>
                  </w:txbxContent>
                </v:textbox>
                <w10:wrap anchorx="margin"/>
              </v:shape>
            </w:pict>
          </mc:Fallback>
        </mc:AlternateContent>
      </w:r>
      <w:r w:rsidRPr="00605E94">
        <w:rPr>
          <w:rFonts w:ascii="Arial" w:hAnsi="Arial" w:cs="Arial"/>
          <w:noProof/>
          <w:lang w:eastAsia="en-GB"/>
        </w:rPr>
        <mc:AlternateContent>
          <mc:Choice Requires="wps">
            <w:drawing>
              <wp:anchor distT="0" distB="0" distL="114300" distR="114300" simplePos="0" relativeHeight="251745280" behindDoc="0" locked="0" layoutInCell="1" allowOverlap="1" wp14:anchorId="03946033" wp14:editId="30EAD84B">
                <wp:simplePos x="0" y="0"/>
                <wp:positionH relativeFrom="column">
                  <wp:posOffset>3613150</wp:posOffset>
                </wp:positionH>
                <wp:positionV relativeFrom="paragraph">
                  <wp:posOffset>156210</wp:posOffset>
                </wp:positionV>
                <wp:extent cx="2114550" cy="2152650"/>
                <wp:effectExtent l="0" t="0" r="19050" b="19050"/>
                <wp:wrapNone/>
                <wp:docPr id="12" name="Vertical Scroll 12"/>
                <wp:cNvGraphicFramePr/>
                <a:graphic xmlns:a="http://schemas.openxmlformats.org/drawingml/2006/main">
                  <a:graphicData uri="http://schemas.microsoft.com/office/word/2010/wordprocessingShape">
                    <wps:wsp>
                      <wps:cNvSpPr/>
                      <wps:spPr>
                        <a:xfrm>
                          <a:off x="0" y="0"/>
                          <a:ext cx="2114550" cy="2152650"/>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D3106" w:rsidR="00112237" w:rsidP="00112237" w:rsidRDefault="00112237" w14:paraId="24675090" w14:textId="22525DCA">
                            <w:pPr>
                              <w:jc w:val="center"/>
                              <w:rPr>
                                <w:rFonts w:ascii="Twinkl Cursive Unlooped" w:hAnsi="Twinkl Cursive Unlooped"/>
                                <w:b/>
                                <w:color w:val="000000" w:themeColor="text1"/>
                                <w:sz w:val="24"/>
                                <w:u w:val="single"/>
                              </w:rPr>
                            </w:pPr>
                            <w:r w:rsidRPr="000D3106">
                              <w:rPr>
                                <w:rFonts w:ascii="Twinkl Cursive Unlooped" w:hAnsi="Twinkl Cursive Unlooped"/>
                                <w:b/>
                                <w:color w:val="000000" w:themeColor="text1"/>
                                <w:sz w:val="24"/>
                                <w:u w:val="single"/>
                              </w:rPr>
                              <w:t>Notable scientists</w:t>
                            </w:r>
                          </w:p>
                          <w:p w:rsidRPr="000D3106" w:rsidR="000D79C4" w:rsidP="00112237" w:rsidRDefault="000853E7" w14:paraId="1A9274A4" w14:textId="608C81F4">
                            <w:pPr>
                              <w:jc w:val="center"/>
                              <w:rPr>
                                <w:rFonts w:ascii="Twinkl Cursive Unlooped" w:hAnsi="Twinkl Cursive Unlooped"/>
                                <w:color w:val="000000" w:themeColor="text1"/>
                                <w:sz w:val="24"/>
                              </w:rPr>
                            </w:pPr>
                            <w:r w:rsidRPr="000D3106">
                              <w:rPr>
                                <w:rFonts w:ascii="Twinkl Cursive Unlooped" w:hAnsi="Twinkl Cursive Unlooped"/>
                                <w:color w:val="000000" w:themeColor="text1"/>
                                <w:sz w:val="24"/>
                              </w:rPr>
                              <w:t>Isaac Newton (</w:t>
                            </w:r>
                            <w:r w:rsidRPr="000D3106" w:rsidR="003E42D2">
                              <w:rPr>
                                <w:rFonts w:ascii="Twinkl Cursive Unlooped" w:hAnsi="Twinkl Cursive Unlooped"/>
                                <w:color w:val="000000" w:themeColor="text1"/>
                                <w:sz w:val="24"/>
                              </w:rPr>
                              <w:t>triangular prism).</w:t>
                            </w:r>
                          </w:p>
                          <w:p w:rsidRPr="00B10BA5" w:rsidR="003E42D2" w:rsidP="00112237" w:rsidRDefault="003E42D2" w14:paraId="09624622" w14:textId="46E02B0B">
                            <w:pPr>
                              <w:jc w:val="center"/>
                              <w:rPr>
                                <w:color w:val="000000" w:themeColor="text1"/>
                                <w:sz w:val="28"/>
                              </w:rPr>
                            </w:pPr>
                            <w:r>
                              <w:rPr>
                                <w:noProof/>
                                <w:lang w:eastAsia="en-GB"/>
                              </w:rPr>
                              <w:drawing>
                                <wp:inline distT="0" distB="0" distL="0" distR="0" wp14:anchorId="20E00D01" wp14:editId="0166F1C3">
                                  <wp:extent cx="935665" cy="11810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18620" r="62940" b="58621"/>
                                          <a:stretch/>
                                        </pic:blipFill>
                                        <pic:spPr bwMode="auto">
                                          <a:xfrm>
                                            <a:off x="0" y="0"/>
                                            <a:ext cx="948859" cy="11977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0394603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2" style="position:absolute;margin-left:284.5pt;margin-top:12.3pt;width:166.5pt;height:1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red" strokecolor="#c00000" strokeweight="2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">
                <v:fill opacity="13107f"/>
                <v:stroke joinstyle="miter"/>
                <v:textbox>
                  <w:txbxContent>
                    <w:p w:rsidRPr="000D3106" w:rsidR="00112237" w:rsidP="00112237" w:rsidRDefault="00112237" w14:paraId="24675090" w14:textId="22525DCA">
                      <w:pPr>
                        <w:jc w:val="center"/>
                        <w:rPr>
                          <w:rFonts w:ascii="Twinkl Cursive Unlooped" w:hAnsi="Twinkl Cursive Unlooped"/>
                          <w:b/>
                          <w:color w:val="000000" w:themeColor="text1"/>
                          <w:sz w:val="24"/>
                          <w:u w:val="single"/>
                        </w:rPr>
                      </w:pPr>
                      <w:r w:rsidRPr="000D3106">
                        <w:rPr>
                          <w:rFonts w:ascii="Twinkl Cursive Unlooped" w:hAnsi="Twinkl Cursive Unlooped"/>
                          <w:b/>
                          <w:color w:val="000000" w:themeColor="text1"/>
                          <w:sz w:val="24"/>
                          <w:u w:val="single"/>
                        </w:rPr>
                        <w:t>Notable scientists</w:t>
                      </w:r>
                    </w:p>
                    <w:p w:rsidRPr="000D3106" w:rsidR="000D79C4" w:rsidP="00112237" w:rsidRDefault="000853E7" w14:paraId="1A9274A4" w14:textId="608C81F4">
                      <w:pPr>
                        <w:jc w:val="center"/>
                        <w:rPr>
                          <w:rFonts w:ascii="Twinkl Cursive Unlooped" w:hAnsi="Twinkl Cursive Unlooped"/>
                          <w:color w:val="000000" w:themeColor="text1"/>
                          <w:sz w:val="24"/>
                        </w:rPr>
                      </w:pPr>
                      <w:r w:rsidRPr="000D3106">
                        <w:rPr>
                          <w:rFonts w:ascii="Twinkl Cursive Unlooped" w:hAnsi="Twinkl Cursive Unlooped"/>
                          <w:color w:val="000000" w:themeColor="text1"/>
                          <w:sz w:val="24"/>
                        </w:rPr>
                        <w:t>Isaac Newton (</w:t>
                      </w:r>
                      <w:r w:rsidRPr="000D3106" w:rsidR="003E42D2">
                        <w:rPr>
                          <w:rFonts w:ascii="Twinkl Cursive Unlooped" w:hAnsi="Twinkl Cursive Unlooped"/>
                          <w:color w:val="000000" w:themeColor="text1"/>
                          <w:sz w:val="24"/>
                        </w:rPr>
                        <w:t>triangular prism).</w:t>
                      </w:r>
                    </w:p>
                    <w:p w:rsidRPr="00B10BA5" w:rsidR="003E42D2" w:rsidP="00112237" w:rsidRDefault="003E42D2" w14:paraId="09624622" w14:textId="46E02B0B">
                      <w:pPr>
                        <w:jc w:val="center"/>
                        <w:rPr>
                          <w:color w:val="000000" w:themeColor="text1"/>
                          <w:sz w:val="28"/>
                        </w:rPr>
                      </w:pPr>
                      <w:r>
                        <w:rPr>
                          <w:noProof/>
                          <w:lang w:eastAsia="en-GB"/>
                        </w:rPr>
                        <w:drawing>
                          <wp:inline distT="0" distB="0" distL="0" distR="0" wp14:anchorId="20E00D01" wp14:editId="0166F1C3">
                            <wp:extent cx="935665" cy="11810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18620" r="62940" b="58621"/>
                                    <a:stretch/>
                                  </pic:blipFill>
                                  <pic:spPr bwMode="auto">
                                    <a:xfrm>
                                      <a:off x="0" y="0"/>
                                      <a:ext cx="948859" cy="11977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05E94" w:rsidR="00423B72">
        <w:rPr>
          <w:rFonts w:ascii="Arial" w:hAnsi="Arial" w:cs="Arial"/>
          <w:noProof/>
          <w:lang w:eastAsia="en-GB"/>
        </w:rPr>
        <mc:AlternateContent>
          <mc:Choice Requires="wps">
            <w:drawing>
              <wp:anchor distT="0" distB="0" distL="114300" distR="114300" simplePos="0" relativeHeight="251665408" behindDoc="0" locked="0" layoutInCell="1" allowOverlap="1" wp14:anchorId="055EF31F" wp14:editId="41D61DC3">
                <wp:simplePos x="0" y="0"/>
                <wp:positionH relativeFrom="margin">
                  <wp:posOffset>5610224</wp:posOffset>
                </wp:positionH>
                <wp:positionV relativeFrom="paragraph">
                  <wp:posOffset>260985</wp:posOffset>
                </wp:positionV>
                <wp:extent cx="4505325" cy="6864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05325" cy="686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520" w:type="dxa"/>
                              <w:tblInd w:w="269"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41"/>
                              <w:gridCol w:w="4879"/>
                            </w:tblGrid>
                            <w:tr w:rsidRPr="0017026E" w:rsidR="0017026E" w:rsidTr="004B1D3E" w14:paraId="7E7129E4" w14:textId="77777777">
                              <w:tc>
                                <w:tcPr>
                                  <w:tcW w:w="6520"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4B1D3E" w14:paraId="3456D3D4" w14:textId="77777777">
                              <w:tc>
                                <w:tcPr>
                                  <w:tcW w:w="1641"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7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243EC2" w:rsidR="004B1D3E" w:rsidTr="004B1D3E" w14:paraId="39381BDA"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0938D2" w14:textId="6C46F72C">
                                  <w:pPr>
                                    <w:rPr>
                                      <w:rFonts w:ascii="Calibri" w:hAnsi="Calibri" w:cs="Calibri"/>
                                      <w:sz w:val="24"/>
                                      <w:szCs w:val="26"/>
                                    </w:rPr>
                                  </w:pPr>
                                  <w:r w:rsidRPr="00B0475B">
                                    <w:rPr>
                                      <w:rFonts w:ascii="Calibri" w:hAnsi="Calibri" w:cs="Calibri"/>
                                      <w:sz w:val="24"/>
                                      <w:szCs w:val="26"/>
                                    </w:rPr>
                                    <w:t>incident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6D58ABC" w14:textId="3EAE7295">
                                  <w:pPr>
                                    <w:rPr>
                                      <w:rFonts w:ascii="Calibri" w:hAnsi="Calibri" w:cs="Calibri"/>
                                      <w:sz w:val="24"/>
                                      <w:szCs w:val="26"/>
                                    </w:rPr>
                                  </w:pPr>
                                  <w:r w:rsidRPr="00B0475B">
                                    <w:rPr>
                                      <w:rFonts w:ascii="Calibri" w:hAnsi="Calibri" w:cs="Calibri"/>
                                      <w:sz w:val="24"/>
                                      <w:szCs w:val="26"/>
                                    </w:rPr>
                                    <w:t>A ray of light that hits a surface.</w:t>
                                  </w:r>
                                </w:p>
                              </w:tc>
                            </w:tr>
                            <w:tr w:rsidRPr="00243EC2" w:rsidR="004B1D3E" w:rsidTr="004B1D3E" w14:paraId="2E07F777"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91449A" w14:textId="06F296EF">
                                  <w:pPr>
                                    <w:rPr>
                                      <w:rFonts w:ascii="Calibri" w:hAnsi="Calibri" w:cs="Calibri"/>
                                      <w:sz w:val="24"/>
                                      <w:szCs w:val="26"/>
                                    </w:rPr>
                                  </w:pPr>
                                  <w:r w:rsidRPr="00B0475B">
                                    <w:rPr>
                                      <w:rFonts w:ascii="Calibri" w:hAnsi="Calibri" w:cs="Calibri"/>
                                      <w:sz w:val="24"/>
                                      <w:szCs w:val="26"/>
                                    </w:rPr>
                                    <w:t>light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018995" w14:textId="3DE2E11D">
                                  <w:pPr>
                                    <w:rPr>
                                      <w:rFonts w:ascii="Calibri" w:hAnsi="Calibri" w:cs="Calibri"/>
                                      <w:sz w:val="24"/>
                                      <w:szCs w:val="26"/>
                                    </w:rPr>
                                  </w:pPr>
                                  <w:r w:rsidRPr="00B0475B">
                                    <w:rPr>
                                      <w:rFonts w:ascii="Calibri" w:hAnsi="Calibri" w:cs="Calibri"/>
                                      <w:sz w:val="24"/>
                                      <w:szCs w:val="26"/>
                                    </w:rPr>
                                    <w:t>A form of energy that travels in a wave from a source.</w:t>
                                  </w:r>
                                </w:p>
                              </w:tc>
                            </w:tr>
                            <w:tr w:rsidRPr="00243EC2" w:rsidR="004B1D3E" w:rsidTr="004B1D3E" w14:paraId="1A71869D"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AD5E03" w14:textId="287A3F25">
                                  <w:pPr>
                                    <w:rPr>
                                      <w:rFonts w:ascii="Calibri" w:hAnsi="Calibri" w:cs="Calibri"/>
                                      <w:sz w:val="24"/>
                                      <w:szCs w:val="26"/>
                                    </w:rPr>
                                  </w:pPr>
                                  <w:r w:rsidRPr="00B0475B">
                                    <w:rPr>
                                      <w:rFonts w:ascii="Calibri" w:hAnsi="Calibri" w:cs="Calibri"/>
                                      <w:sz w:val="24"/>
                                      <w:szCs w:val="26"/>
                                    </w:rPr>
                                    <w:t>light source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FC3B08" w14:textId="719EE338">
                                  <w:pPr>
                                    <w:rPr>
                                      <w:rFonts w:ascii="Calibri" w:hAnsi="Calibri" w:cs="Calibri"/>
                                      <w:sz w:val="24"/>
                                      <w:szCs w:val="26"/>
                                    </w:rPr>
                                  </w:pPr>
                                  <w:r w:rsidRPr="00B0475B">
                                    <w:rPr>
                                      <w:rFonts w:ascii="Calibri" w:hAnsi="Calibri" w:cs="Calibri"/>
                                      <w:sz w:val="24"/>
                                      <w:szCs w:val="26"/>
                                    </w:rPr>
                                    <w:t>An object that makes its own light.</w:t>
                                  </w:r>
                                </w:p>
                              </w:tc>
                            </w:tr>
                            <w:tr w:rsidRPr="00243EC2" w:rsidR="004B1D3E" w:rsidTr="004B1D3E" w14:paraId="7D116091"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4C25962" w14:textId="3137F263">
                                  <w:pPr>
                                    <w:rPr>
                                      <w:rFonts w:ascii="Calibri" w:hAnsi="Calibri" w:cs="Calibri"/>
                                      <w:sz w:val="24"/>
                                      <w:szCs w:val="26"/>
                                    </w:rPr>
                                  </w:pPr>
                                  <w:r w:rsidRPr="00B0475B">
                                    <w:rPr>
                                      <w:rFonts w:ascii="Calibri" w:hAnsi="Calibri" w:cs="Calibri"/>
                                      <w:sz w:val="24"/>
                                      <w:szCs w:val="26"/>
                                    </w:rPr>
                                    <w:t>opaque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EEBF48B" w14:textId="7EF3DD28">
                                  <w:pPr>
                                    <w:rPr>
                                      <w:rFonts w:ascii="Calibri" w:hAnsi="Calibri" w:cs="Calibri"/>
                                      <w:sz w:val="24"/>
                                      <w:szCs w:val="26"/>
                                    </w:rPr>
                                  </w:pPr>
                                  <w:r w:rsidRPr="00B0475B">
                                    <w:rPr>
                                      <w:rFonts w:ascii="Calibri" w:hAnsi="Calibri" w:cs="Calibri"/>
                                      <w:sz w:val="24"/>
                                      <w:szCs w:val="26"/>
                                    </w:rPr>
                                    <w:t>Describes objects that do not let any light pass through them.</w:t>
                                  </w:r>
                                </w:p>
                              </w:tc>
                            </w:tr>
                            <w:tr w:rsidRPr="00243EC2" w:rsidR="004B1D3E" w:rsidTr="004B1D3E" w14:paraId="275C8DCF"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EB2A658" w14:textId="0EDCDBC1">
                                  <w:pPr>
                                    <w:rPr>
                                      <w:rFonts w:ascii="Calibri" w:hAnsi="Calibri" w:cs="Calibri"/>
                                      <w:sz w:val="24"/>
                                      <w:szCs w:val="26"/>
                                    </w:rPr>
                                  </w:pPr>
                                  <w:r w:rsidRPr="00B0475B">
                                    <w:rPr>
                                      <w:rFonts w:ascii="Calibri" w:hAnsi="Calibri" w:cs="Calibri"/>
                                      <w:sz w:val="24"/>
                                      <w:szCs w:val="26"/>
                                    </w:rPr>
                                    <w:t>prism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6A447A0" w14:textId="5A4B6CBC">
                                  <w:pPr>
                                    <w:rPr>
                                      <w:rFonts w:ascii="Calibri" w:hAnsi="Calibri" w:cs="Calibri"/>
                                      <w:sz w:val="24"/>
                                      <w:szCs w:val="26"/>
                                    </w:rPr>
                                  </w:pPr>
                                  <w:r w:rsidRPr="00B0475B">
                                    <w:rPr>
                                      <w:rFonts w:ascii="Calibri" w:hAnsi="Calibri" w:cs="Calibri"/>
                                      <w:sz w:val="24"/>
                                      <w:szCs w:val="26"/>
                                    </w:rPr>
                                    <w:t>A solid 3D shape with flat sides. A transparent prism separates out visible light into all the colours of the spectrum.</w:t>
                                  </w:r>
                                </w:p>
                              </w:tc>
                            </w:tr>
                            <w:tr w:rsidRPr="00243EC2" w:rsidR="004B1D3E" w:rsidTr="004B1D3E" w14:paraId="1D7E8FFE"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4B8F905" w14:textId="479F49BF">
                                  <w:pPr>
                                    <w:rPr>
                                      <w:rFonts w:ascii="Calibri" w:hAnsi="Calibri" w:cs="Calibri"/>
                                      <w:sz w:val="24"/>
                                      <w:szCs w:val="26"/>
                                    </w:rPr>
                                  </w:pPr>
                                  <w:r w:rsidRPr="00B0475B">
                                    <w:rPr>
                                      <w:rFonts w:ascii="Calibri" w:hAnsi="Calibri" w:cs="Calibri"/>
                                      <w:sz w:val="24"/>
                                      <w:szCs w:val="26"/>
                                    </w:rPr>
                                    <w:t>reflected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6735FED8" w14:textId="3C885412">
                                  <w:pPr>
                                    <w:rPr>
                                      <w:rFonts w:ascii="Calibri" w:hAnsi="Calibri" w:cs="Calibri"/>
                                      <w:sz w:val="24"/>
                                      <w:szCs w:val="26"/>
                                    </w:rPr>
                                  </w:pPr>
                                  <w:r w:rsidRPr="00B0475B">
                                    <w:rPr>
                                      <w:rFonts w:ascii="Calibri" w:hAnsi="Calibri" w:cs="Calibri"/>
                                      <w:sz w:val="24"/>
                                      <w:szCs w:val="26"/>
                                    </w:rPr>
                                    <w:t>A ray of light that has bounced back after hitting a surface.</w:t>
                                  </w:r>
                                </w:p>
                              </w:tc>
                            </w:tr>
                            <w:tr w:rsidRPr="00243EC2" w:rsidR="004B1D3E" w:rsidTr="004B1D3E" w14:paraId="15CA5B00"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B66CFDA" w14:textId="6F7EACCE">
                                  <w:pPr>
                                    <w:rPr>
                                      <w:rFonts w:ascii="Calibri" w:hAnsi="Calibri" w:cs="Calibri"/>
                                      <w:sz w:val="24"/>
                                      <w:szCs w:val="26"/>
                                    </w:rPr>
                                  </w:pPr>
                                  <w:r w:rsidRPr="00B0475B">
                                    <w:rPr>
                                      <w:rFonts w:ascii="Calibri" w:hAnsi="Calibri" w:cs="Calibri"/>
                                      <w:sz w:val="24"/>
                                      <w:szCs w:val="26"/>
                                    </w:rPr>
                                    <w:t>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240AA19" w14:textId="16D97373">
                                  <w:pPr>
                                    <w:rPr>
                                      <w:rFonts w:ascii="Calibri" w:hAnsi="Calibri" w:cs="Calibri"/>
                                      <w:sz w:val="24"/>
                                      <w:szCs w:val="26"/>
                                    </w:rPr>
                                  </w:pPr>
                                  <w:r w:rsidRPr="00B0475B">
                                    <w:rPr>
                                      <w:rFonts w:ascii="Calibri" w:hAnsi="Calibri" w:cs="Calibri"/>
                                      <w:sz w:val="24"/>
                                      <w:szCs w:val="26"/>
                                    </w:rPr>
                                    <w:t>When light bounces off a surface, changing the direction of a ray of light.</w:t>
                                  </w:r>
                                </w:p>
                              </w:tc>
                            </w:tr>
                            <w:tr w:rsidRPr="00243EC2" w:rsidR="004B1D3E" w:rsidTr="004B1D3E" w14:paraId="7E26697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3E54BD" w14:textId="5F4D2E9B">
                                  <w:pPr>
                                    <w:rPr>
                                      <w:rFonts w:ascii="Calibri" w:hAnsi="Calibri" w:cs="Calibri"/>
                                      <w:sz w:val="24"/>
                                      <w:szCs w:val="26"/>
                                    </w:rPr>
                                  </w:pPr>
                                  <w:r w:rsidRPr="00B0475B">
                                    <w:rPr>
                                      <w:rFonts w:ascii="Calibri" w:hAnsi="Calibri" w:cs="Calibri"/>
                                      <w:sz w:val="24"/>
                                      <w:szCs w:val="26"/>
                                    </w:rPr>
                                    <w:t>refraction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45B466" w14:textId="2E85A81D">
                                  <w:pPr>
                                    <w:rPr>
                                      <w:rFonts w:ascii="Calibri" w:hAnsi="Calibri" w:cs="Calibri"/>
                                      <w:sz w:val="24"/>
                                      <w:szCs w:val="26"/>
                                    </w:rPr>
                                  </w:pPr>
                                  <w:r w:rsidRPr="00B0475B">
                                    <w:rPr>
                                      <w:rFonts w:ascii="Calibri" w:hAnsi="Calibri" w:cs="Calibri"/>
                                      <w:sz w:val="24"/>
                                      <w:szCs w:val="26"/>
                                    </w:rPr>
                                    <w:t>When light bends as it passes from one medium to another.</w:t>
                                  </w:r>
                                </w:p>
                              </w:tc>
                            </w:tr>
                            <w:tr w:rsidRPr="00243EC2" w:rsidR="004B1D3E" w:rsidTr="004B1D3E" w14:paraId="40EB864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2A823B1" w14:textId="72A0C661">
                                  <w:pPr>
                                    <w:rPr>
                                      <w:rFonts w:ascii="Calibri" w:hAnsi="Calibri" w:cs="Calibri"/>
                                      <w:sz w:val="24"/>
                                      <w:szCs w:val="26"/>
                                    </w:rPr>
                                  </w:pPr>
                                  <w:r w:rsidRPr="00B0475B">
                                    <w:rPr>
                                      <w:rFonts w:ascii="Calibri" w:hAnsi="Calibri" w:cs="Calibri"/>
                                      <w:sz w:val="24"/>
                                      <w:szCs w:val="26"/>
                                    </w:rPr>
                                    <w:t>shadow</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76DF8B9" w14:textId="07F91AFC">
                                  <w:pPr>
                                    <w:rPr>
                                      <w:rFonts w:ascii="Calibri" w:hAnsi="Calibri" w:cs="Calibri"/>
                                      <w:sz w:val="24"/>
                                      <w:szCs w:val="26"/>
                                    </w:rPr>
                                  </w:pPr>
                                  <w:r w:rsidRPr="00B0475B">
                                    <w:rPr>
                                      <w:rFonts w:ascii="Calibri" w:hAnsi="Calibri" w:cs="Calibri"/>
                                      <w:sz w:val="24"/>
                                      <w:szCs w:val="26"/>
                                    </w:rPr>
                                    <w:t>An area of darkness where light has been blocked.</w:t>
                                  </w:r>
                                </w:p>
                              </w:tc>
                            </w:tr>
                            <w:tr w:rsidRPr="00243EC2" w:rsidR="004B1D3E" w:rsidTr="004B1D3E" w14:paraId="6FEF1F46"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68A5C88" w14:textId="755FAD12">
                                  <w:pPr>
                                    <w:rPr>
                                      <w:rFonts w:ascii="Calibri" w:hAnsi="Calibri" w:cs="Calibri"/>
                                      <w:sz w:val="24"/>
                                      <w:szCs w:val="26"/>
                                    </w:rPr>
                                  </w:pPr>
                                  <w:r w:rsidRPr="00B0475B">
                                    <w:rPr>
                                      <w:rFonts w:ascii="Calibri" w:hAnsi="Calibri" w:cs="Calibri"/>
                                      <w:sz w:val="24"/>
                                      <w:szCs w:val="26"/>
                                    </w:rPr>
                                    <w:t>the law of 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0C9CFB" w14:textId="727AAAEB">
                                  <w:pPr>
                                    <w:rPr>
                                      <w:rFonts w:ascii="Calibri" w:hAnsi="Calibri" w:cs="Calibri"/>
                                      <w:sz w:val="24"/>
                                      <w:szCs w:val="26"/>
                                    </w:rPr>
                                  </w:pPr>
                                  <w:r w:rsidRPr="00B0475B">
                                    <w:rPr>
                                      <w:rFonts w:ascii="Calibri" w:hAnsi="Calibri" w:cs="Calibri"/>
                                      <w:sz w:val="24"/>
                                      <w:szCs w:val="26"/>
                                    </w:rPr>
                                    <w:t>The law states that the angle of the incident ray is equal to the angle of the reflected ray</w:t>
                                  </w:r>
                                </w:p>
                              </w:tc>
                            </w:tr>
                            <w:tr w:rsidRPr="00243EC2" w:rsidR="004B1D3E" w:rsidTr="004B1D3E" w14:paraId="222BD083"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B44C727" w14:textId="200D01C6">
                                  <w:pPr>
                                    <w:rPr>
                                      <w:rFonts w:ascii="Calibri" w:hAnsi="Calibri" w:cs="Calibri"/>
                                      <w:sz w:val="24"/>
                                      <w:szCs w:val="26"/>
                                    </w:rPr>
                                  </w:pPr>
                                  <w:r w:rsidRPr="00B0475B">
                                    <w:rPr>
                                      <w:rFonts w:ascii="Calibri" w:hAnsi="Calibri" w:cs="Calibri"/>
                                      <w:sz w:val="24"/>
                                      <w:szCs w:val="26"/>
                                    </w:rPr>
                                    <w:t xml:space="preserve">translucent </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8990A44" w14:textId="6ADBF725">
                                  <w:pPr>
                                    <w:rPr>
                                      <w:rFonts w:ascii="Calibri" w:hAnsi="Calibri" w:cs="Calibri"/>
                                      <w:sz w:val="24"/>
                                      <w:szCs w:val="26"/>
                                    </w:rPr>
                                  </w:pPr>
                                  <w:r w:rsidRPr="00B0475B">
                                    <w:rPr>
                                      <w:rFonts w:ascii="Calibri" w:hAnsi="Calibri" w:cs="Calibri"/>
                                      <w:sz w:val="24"/>
                                      <w:szCs w:val="26"/>
                                    </w:rPr>
                                    <w:t>Describes an object that does not let all the light through - difficult to see through it clearly.</w:t>
                                  </w:r>
                                </w:p>
                              </w:tc>
                            </w:tr>
                            <w:tr w:rsidRPr="00243EC2" w:rsidR="004B1D3E" w:rsidTr="004B1D3E" w14:paraId="39FE3518"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AAD675A" w14:textId="47DB2473">
                                  <w:pPr>
                                    <w:rPr>
                                      <w:rFonts w:ascii="Calibri" w:hAnsi="Calibri" w:cs="Calibri"/>
                                      <w:color w:val="000000"/>
                                      <w:sz w:val="24"/>
                                      <w:szCs w:val="26"/>
                                    </w:rPr>
                                  </w:pPr>
                                  <w:r w:rsidRPr="00B0475B">
                                    <w:rPr>
                                      <w:rFonts w:ascii="Calibri" w:hAnsi="Calibri" w:cs="Calibri"/>
                                      <w:sz w:val="24"/>
                                      <w:szCs w:val="26"/>
                                    </w:rPr>
                                    <w:t>transparent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962AFC6" w14:textId="45382969">
                                  <w:pPr>
                                    <w:rPr>
                                      <w:rFonts w:ascii="Calibri" w:hAnsi="Calibri" w:cs="Calibri"/>
                                      <w:color w:val="000000"/>
                                      <w:sz w:val="24"/>
                                      <w:szCs w:val="26"/>
                                    </w:rPr>
                                  </w:pPr>
                                  <w:r w:rsidRPr="00B0475B">
                                    <w:rPr>
                                      <w:rFonts w:ascii="Calibri" w:hAnsi="Calibri" w:cs="Calibri"/>
                                      <w:sz w:val="24"/>
                                      <w:szCs w:val="26"/>
                                    </w:rPr>
                                    <w:t>Describes a see-through object that lets light travel through them easily.</w:t>
                                  </w:r>
                                </w:p>
                              </w:tc>
                            </w:tr>
                            <w:tr w:rsidRPr="00243EC2" w:rsidR="004B1D3E" w:rsidTr="004B1D3E" w14:paraId="184EF7E0" w14:textId="77777777">
                              <w:trPr>
                                <w:trHeight w:val="57"/>
                              </w:trPr>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9F24F76" w14:textId="7FDB8126">
                                  <w:pPr>
                                    <w:rPr>
                                      <w:rFonts w:ascii="Calibri" w:hAnsi="Calibri" w:cs="Calibri"/>
                                      <w:sz w:val="24"/>
                                      <w:szCs w:val="26"/>
                                    </w:rPr>
                                  </w:pPr>
                                  <w:r w:rsidRPr="00B0475B">
                                    <w:rPr>
                                      <w:rFonts w:ascii="Calibri" w:hAnsi="Calibri" w:cs="Calibri"/>
                                      <w:sz w:val="24"/>
                                      <w:szCs w:val="26"/>
                                    </w:rPr>
                                    <w:t>visible spectrum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FDF65BD" w14:textId="1B127012">
                                  <w:pPr>
                                    <w:rPr>
                                      <w:rFonts w:ascii="Calibri" w:hAnsi="Calibri" w:cs="Calibri"/>
                                      <w:sz w:val="24"/>
                                      <w:szCs w:val="26"/>
                                    </w:rPr>
                                  </w:pPr>
                                  <w:r w:rsidRPr="00B0475B">
                                    <w:rPr>
                                      <w:rFonts w:ascii="Calibri" w:hAnsi="Calibri" w:cs="Calibri"/>
                                      <w:sz w:val="24"/>
                                      <w:szCs w:val="26"/>
                                    </w:rPr>
                                    <w:t>Light that is visible to the human eye; it is made up of a colour spectrum.</w:t>
                                  </w:r>
                                </w:p>
                              </w:tc>
                            </w:tr>
                          </w:tbl>
                          <w:p w:rsidRPr="00243EC2" w:rsidR="00A114D0" w:rsidP="00A114D0" w:rsidRDefault="00A114D0" w14:paraId="3DBAFBAD" w14:textId="7777777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441.75pt;margin-top:20.55pt;width:354.75pt;height:5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" w14:anchorId="055EF31F">
                <v:textbox>
                  <w:txbxContent>
                    <w:tbl>
                      <w:tblPr>
                        <w:tblStyle w:val="TableGrid"/>
                        <w:tblW w:w="6520" w:type="dxa"/>
                        <w:tblInd w:w="269"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41"/>
                        <w:gridCol w:w="4879"/>
                      </w:tblGrid>
                      <w:tr w:rsidRPr="0017026E" w:rsidR="0017026E" w:rsidTr="004B1D3E" w14:paraId="7E7129E4" w14:textId="77777777">
                        <w:tc>
                          <w:tcPr>
                            <w:tcW w:w="6520"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4B1D3E" w14:paraId="3456D3D4" w14:textId="77777777">
                        <w:tc>
                          <w:tcPr>
                            <w:tcW w:w="1641"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7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243EC2" w:rsidR="004B1D3E" w:rsidTr="004B1D3E" w14:paraId="39381BDA"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0938D2" w14:textId="6C46F72C">
                            <w:pPr>
                              <w:rPr>
                                <w:rFonts w:ascii="Calibri" w:hAnsi="Calibri" w:cs="Calibri"/>
                                <w:sz w:val="24"/>
                                <w:szCs w:val="26"/>
                              </w:rPr>
                            </w:pPr>
                            <w:r w:rsidRPr="00B0475B">
                              <w:rPr>
                                <w:rFonts w:ascii="Calibri" w:hAnsi="Calibri" w:cs="Calibri"/>
                                <w:sz w:val="24"/>
                                <w:szCs w:val="26"/>
                              </w:rPr>
                              <w:t>incident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6D58ABC" w14:textId="3EAE7295">
                            <w:pPr>
                              <w:rPr>
                                <w:rFonts w:ascii="Calibri" w:hAnsi="Calibri" w:cs="Calibri"/>
                                <w:sz w:val="24"/>
                                <w:szCs w:val="26"/>
                              </w:rPr>
                            </w:pPr>
                            <w:r w:rsidRPr="00B0475B">
                              <w:rPr>
                                <w:rFonts w:ascii="Calibri" w:hAnsi="Calibri" w:cs="Calibri"/>
                                <w:sz w:val="24"/>
                                <w:szCs w:val="26"/>
                              </w:rPr>
                              <w:t>A ray of light that hits a surface.</w:t>
                            </w:r>
                          </w:p>
                        </w:tc>
                      </w:tr>
                      <w:tr w:rsidRPr="00243EC2" w:rsidR="004B1D3E" w:rsidTr="004B1D3E" w14:paraId="2E07F777"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91449A" w14:textId="06F296EF">
                            <w:pPr>
                              <w:rPr>
                                <w:rFonts w:ascii="Calibri" w:hAnsi="Calibri" w:cs="Calibri"/>
                                <w:sz w:val="24"/>
                                <w:szCs w:val="26"/>
                              </w:rPr>
                            </w:pPr>
                            <w:r w:rsidRPr="00B0475B">
                              <w:rPr>
                                <w:rFonts w:ascii="Calibri" w:hAnsi="Calibri" w:cs="Calibri"/>
                                <w:sz w:val="24"/>
                                <w:szCs w:val="26"/>
                              </w:rPr>
                              <w:t>light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018995" w14:textId="3DE2E11D">
                            <w:pPr>
                              <w:rPr>
                                <w:rFonts w:ascii="Calibri" w:hAnsi="Calibri" w:cs="Calibri"/>
                                <w:sz w:val="24"/>
                                <w:szCs w:val="26"/>
                              </w:rPr>
                            </w:pPr>
                            <w:r w:rsidRPr="00B0475B">
                              <w:rPr>
                                <w:rFonts w:ascii="Calibri" w:hAnsi="Calibri" w:cs="Calibri"/>
                                <w:sz w:val="24"/>
                                <w:szCs w:val="26"/>
                              </w:rPr>
                              <w:t>A form of energy that travels in a wave from a source.</w:t>
                            </w:r>
                          </w:p>
                        </w:tc>
                      </w:tr>
                      <w:tr w:rsidRPr="00243EC2" w:rsidR="004B1D3E" w:rsidTr="004B1D3E" w14:paraId="1A71869D"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AD5E03" w14:textId="287A3F25">
                            <w:pPr>
                              <w:rPr>
                                <w:rFonts w:ascii="Calibri" w:hAnsi="Calibri" w:cs="Calibri"/>
                                <w:sz w:val="24"/>
                                <w:szCs w:val="26"/>
                              </w:rPr>
                            </w:pPr>
                            <w:r w:rsidRPr="00B0475B">
                              <w:rPr>
                                <w:rFonts w:ascii="Calibri" w:hAnsi="Calibri" w:cs="Calibri"/>
                                <w:sz w:val="24"/>
                                <w:szCs w:val="26"/>
                              </w:rPr>
                              <w:t>light source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FC3B08" w14:textId="719EE338">
                            <w:pPr>
                              <w:rPr>
                                <w:rFonts w:ascii="Calibri" w:hAnsi="Calibri" w:cs="Calibri"/>
                                <w:sz w:val="24"/>
                                <w:szCs w:val="26"/>
                              </w:rPr>
                            </w:pPr>
                            <w:r w:rsidRPr="00B0475B">
                              <w:rPr>
                                <w:rFonts w:ascii="Calibri" w:hAnsi="Calibri" w:cs="Calibri"/>
                                <w:sz w:val="24"/>
                                <w:szCs w:val="26"/>
                              </w:rPr>
                              <w:t>An object that makes its own light.</w:t>
                            </w:r>
                          </w:p>
                        </w:tc>
                      </w:tr>
                      <w:tr w:rsidRPr="00243EC2" w:rsidR="004B1D3E" w:rsidTr="004B1D3E" w14:paraId="7D116091"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4C25962" w14:textId="3137F263">
                            <w:pPr>
                              <w:rPr>
                                <w:rFonts w:ascii="Calibri" w:hAnsi="Calibri" w:cs="Calibri"/>
                                <w:sz w:val="24"/>
                                <w:szCs w:val="26"/>
                              </w:rPr>
                            </w:pPr>
                            <w:r w:rsidRPr="00B0475B">
                              <w:rPr>
                                <w:rFonts w:ascii="Calibri" w:hAnsi="Calibri" w:cs="Calibri"/>
                                <w:sz w:val="24"/>
                                <w:szCs w:val="26"/>
                              </w:rPr>
                              <w:t>opaque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EEBF48B" w14:textId="7EF3DD28">
                            <w:pPr>
                              <w:rPr>
                                <w:rFonts w:ascii="Calibri" w:hAnsi="Calibri" w:cs="Calibri"/>
                                <w:sz w:val="24"/>
                                <w:szCs w:val="26"/>
                              </w:rPr>
                            </w:pPr>
                            <w:r w:rsidRPr="00B0475B">
                              <w:rPr>
                                <w:rFonts w:ascii="Calibri" w:hAnsi="Calibri" w:cs="Calibri"/>
                                <w:sz w:val="24"/>
                                <w:szCs w:val="26"/>
                              </w:rPr>
                              <w:t>Describes objects that do not let any light pass through them.</w:t>
                            </w:r>
                          </w:p>
                        </w:tc>
                      </w:tr>
                      <w:tr w:rsidRPr="00243EC2" w:rsidR="004B1D3E" w:rsidTr="004B1D3E" w14:paraId="275C8DCF"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EB2A658" w14:textId="0EDCDBC1">
                            <w:pPr>
                              <w:rPr>
                                <w:rFonts w:ascii="Calibri" w:hAnsi="Calibri" w:cs="Calibri"/>
                                <w:sz w:val="24"/>
                                <w:szCs w:val="26"/>
                              </w:rPr>
                            </w:pPr>
                            <w:r w:rsidRPr="00B0475B">
                              <w:rPr>
                                <w:rFonts w:ascii="Calibri" w:hAnsi="Calibri" w:cs="Calibri"/>
                                <w:sz w:val="24"/>
                                <w:szCs w:val="26"/>
                              </w:rPr>
                              <w:t>prism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6A447A0" w14:textId="5A4B6CBC">
                            <w:pPr>
                              <w:rPr>
                                <w:rFonts w:ascii="Calibri" w:hAnsi="Calibri" w:cs="Calibri"/>
                                <w:sz w:val="24"/>
                                <w:szCs w:val="26"/>
                              </w:rPr>
                            </w:pPr>
                            <w:r w:rsidRPr="00B0475B">
                              <w:rPr>
                                <w:rFonts w:ascii="Calibri" w:hAnsi="Calibri" w:cs="Calibri"/>
                                <w:sz w:val="24"/>
                                <w:szCs w:val="26"/>
                              </w:rPr>
                              <w:t>A solid 3D shape with flat sides. A transparent prism separates out visible light into all the colours of the spectrum.</w:t>
                            </w:r>
                          </w:p>
                        </w:tc>
                      </w:tr>
                      <w:tr w:rsidRPr="00243EC2" w:rsidR="004B1D3E" w:rsidTr="004B1D3E" w14:paraId="1D7E8FFE"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4B8F905" w14:textId="479F49BF">
                            <w:pPr>
                              <w:rPr>
                                <w:rFonts w:ascii="Calibri" w:hAnsi="Calibri" w:cs="Calibri"/>
                                <w:sz w:val="24"/>
                                <w:szCs w:val="26"/>
                              </w:rPr>
                            </w:pPr>
                            <w:r w:rsidRPr="00B0475B">
                              <w:rPr>
                                <w:rFonts w:ascii="Calibri" w:hAnsi="Calibri" w:cs="Calibri"/>
                                <w:sz w:val="24"/>
                                <w:szCs w:val="26"/>
                              </w:rPr>
                              <w:t>reflected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6735FED8" w14:textId="3C885412">
                            <w:pPr>
                              <w:rPr>
                                <w:rFonts w:ascii="Calibri" w:hAnsi="Calibri" w:cs="Calibri"/>
                                <w:sz w:val="24"/>
                                <w:szCs w:val="26"/>
                              </w:rPr>
                            </w:pPr>
                            <w:r w:rsidRPr="00B0475B">
                              <w:rPr>
                                <w:rFonts w:ascii="Calibri" w:hAnsi="Calibri" w:cs="Calibri"/>
                                <w:sz w:val="24"/>
                                <w:szCs w:val="26"/>
                              </w:rPr>
                              <w:t>A ray of light that has bounced back after hitting a surface.</w:t>
                            </w:r>
                          </w:p>
                        </w:tc>
                      </w:tr>
                      <w:tr w:rsidRPr="00243EC2" w:rsidR="004B1D3E" w:rsidTr="004B1D3E" w14:paraId="15CA5B00"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B66CFDA" w14:textId="6F7EACCE">
                            <w:pPr>
                              <w:rPr>
                                <w:rFonts w:ascii="Calibri" w:hAnsi="Calibri" w:cs="Calibri"/>
                                <w:sz w:val="24"/>
                                <w:szCs w:val="26"/>
                              </w:rPr>
                            </w:pPr>
                            <w:r w:rsidRPr="00B0475B">
                              <w:rPr>
                                <w:rFonts w:ascii="Calibri" w:hAnsi="Calibri" w:cs="Calibri"/>
                                <w:sz w:val="24"/>
                                <w:szCs w:val="26"/>
                              </w:rPr>
                              <w:t>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240AA19" w14:textId="16D97373">
                            <w:pPr>
                              <w:rPr>
                                <w:rFonts w:ascii="Calibri" w:hAnsi="Calibri" w:cs="Calibri"/>
                                <w:sz w:val="24"/>
                                <w:szCs w:val="26"/>
                              </w:rPr>
                            </w:pPr>
                            <w:r w:rsidRPr="00B0475B">
                              <w:rPr>
                                <w:rFonts w:ascii="Calibri" w:hAnsi="Calibri" w:cs="Calibri"/>
                                <w:sz w:val="24"/>
                                <w:szCs w:val="26"/>
                              </w:rPr>
                              <w:t>When light bounces off a surface, changing the direction of a ray of light.</w:t>
                            </w:r>
                          </w:p>
                        </w:tc>
                      </w:tr>
                      <w:tr w:rsidRPr="00243EC2" w:rsidR="004B1D3E" w:rsidTr="004B1D3E" w14:paraId="7E26697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3E54BD" w14:textId="5F4D2E9B">
                            <w:pPr>
                              <w:rPr>
                                <w:rFonts w:ascii="Calibri" w:hAnsi="Calibri" w:cs="Calibri"/>
                                <w:sz w:val="24"/>
                                <w:szCs w:val="26"/>
                              </w:rPr>
                            </w:pPr>
                            <w:r w:rsidRPr="00B0475B">
                              <w:rPr>
                                <w:rFonts w:ascii="Calibri" w:hAnsi="Calibri" w:cs="Calibri"/>
                                <w:sz w:val="24"/>
                                <w:szCs w:val="26"/>
                              </w:rPr>
                              <w:t>refraction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45B466" w14:textId="2E85A81D">
                            <w:pPr>
                              <w:rPr>
                                <w:rFonts w:ascii="Calibri" w:hAnsi="Calibri" w:cs="Calibri"/>
                                <w:sz w:val="24"/>
                                <w:szCs w:val="26"/>
                              </w:rPr>
                            </w:pPr>
                            <w:r w:rsidRPr="00B0475B">
                              <w:rPr>
                                <w:rFonts w:ascii="Calibri" w:hAnsi="Calibri" w:cs="Calibri"/>
                                <w:sz w:val="24"/>
                                <w:szCs w:val="26"/>
                              </w:rPr>
                              <w:t>When light bends as it passes from one medium to another.</w:t>
                            </w:r>
                          </w:p>
                        </w:tc>
                      </w:tr>
                      <w:tr w:rsidRPr="00243EC2" w:rsidR="004B1D3E" w:rsidTr="004B1D3E" w14:paraId="40EB864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2A823B1" w14:textId="72A0C661">
                            <w:pPr>
                              <w:rPr>
                                <w:rFonts w:ascii="Calibri" w:hAnsi="Calibri" w:cs="Calibri"/>
                                <w:sz w:val="24"/>
                                <w:szCs w:val="26"/>
                              </w:rPr>
                            </w:pPr>
                            <w:r w:rsidRPr="00B0475B">
                              <w:rPr>
                                <w:rFonts w:ascii="Calibri" w:hAnsi="Calibri" w:cs="Calibri"/>
                                <w:sz w:val="24"/>
                                <w:szCs w:val="26"/>
                              </w:rPr>
                              <w:t>shadow</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76DF8B9" w14:textId="07F91AFC">
                            <w:pPr>
                              <w:rPr>
                                <w:rFonts w:ascii="Calibri" w:hAnsi="Calibri" w:cs="Calibri"/>
                                <w:sz w:val="24"/>
                                <w:szCs w:val="26"/>
                              </w:rPr>
                            </w:pPr>
                            <w:r w:rsidRPr="00B0475B">
                              <w:rPr>
                                <w:rFonts w:ascii="Calibri" w:hAnsi="Calibri" w:cs="Calibri"/>
                                <w:sz w:val="24"/>
                                <w:szCs w:val="26"/>
                              </w:rPr>
                              <w:t>An area of darkness where light has been blocked.</w:t>
                            </w:r>
                          </w:p>
                        </w:tc>
                      </w:tr>
                      <w:tr w:rsidRPr="00243EC2" w:rsidR="004B1D3E" w:rsidTr="004B1D3E" w14:paraId="6FEF1F46"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68A5C88" w14:textId="755FAD12">
                            <w:pPr>
                              <w:rPr>
                                <w:rFonts w:ascii="Calibri" w:hAnsi="Calibri" w:cs="Calibri"/>
                                <w:sz w:val="24"/>
                                <w:szCs w:val="26"/>
                              </w:rPr>
                            </w:pPr>
                            <w:r w:rsidRPr="00B0475B">
                              <w:rPr>
                                <w:rFonts w:ascii="Calibri" w:hAnsi="Calibri" w:cs="Calibri"/>
                                <w:sz w:val="24"/>
                                <w:szCs w:val="26"/>
                              </w:rPr>
                              <w:t>the law of 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0C9CFB" w14:textId="727AAAEB">
                            <w:pPr>
                              <w:rPr>
                                <w:rFonts w:ascii="Calibri" w:hAnsi="Calibri" w:cs="Calibri"/>
                                <w:sz w:val="24"/>
                                <w:szCs w:val="26"/>
                              </w:rPr>
                            </w:pPr>
                            <w:r w:rsidRPr="00B0475B">
                              <w:rPr>
                                <w:rFonts w:ascii="Calibri" w:hAnsi="Calibri" w:cs="Calibri"/>
                                <w:sz w:val="24"/>
                                <w:szCs w:val="26"/>
                              </w:rPr>
                              <w:t>The law states that the angle of the incident ray is equal to the angle of the reflected ray</w:t>
                            </w:r>
                          </w:p>
                        </w:tc>
                      </w:tr>
                      <w:tr w:rsidRPr="00243EC2" w:rsidR="004B1D3E" w:rsidTr="004B1D3E" w14:paraId="222BD083"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B44C727" w14:textId="200D01C6">
                            <w:pPr>
                              <w:rPr>
                                <w:rFonts w:ascii="Calibri" w:hAnsi="Calibri" w:cs="Calibri"/>
                                <w:sz w:val="24"/>
                                <w:szCs w:val="26"/>
                              </w:rPr>
                            </w:pPr>
                            <w:r w:rsidRPr="00B0475B">
                              <w:rPr>
                                <w:rFonts w:ascii="Calibri" w:hAnsi="Calibri" w:cs="Calibri"/>
                                <w:sz w:val="24"/>
                                <w:szCs w:val="26"/>
                              </w:rPr>
                              <w:t xml:space="preserve">translucent </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8990A44" w14:textId="6ADBF725">
                            <w:pPr>
                              <w:rPr>
                                <w:rFonts w:ascii="Calibri" w:hAnsi="Calibri" w:cs="Calibri"/>
                                <w:sz w:val="24"/>
                                <w:szCs w:val="26"/>
                              </w:rPr>
                            </w:pPr>
                            <w:r w:rsidRPr="00B0475B">
                              <w:rPr>
                                <w:rFonts w:ascii="Calibri" w:hAnsi="Calibri" w:cs="Calibri"/>
                                <w:sz w:val="24"/>
                                <w:szCs w:val="26"/>
                              </w:rPr>
                              <w:t>Describes an object that does not let all the light through - difficult to see through it clearly.</w:t>
                            </w:r>
                          </w:p>
                        </w:tc>
                      </w:tr>
                      <w:tr w:rsidRPr="00243EC2" w:rsidR="004B1D3E" w:rsidTr="004B1D3E" w14:paraId="39FE3518"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AAD675A" w14:textId="47DB2473">
                            <w:pPr>
                              <w:rPr>
                                <w:rFonts w:ascii="Calibri" w:hAnsi="Calibri" w:cs="Calibri"/>
                                <w:color w:val="000000"/>
                                <w:sz w:val="24"/>
                                <w:szCs w:val="26"/>
                              </w:rPr>
                            </w:pPr>
                            <w:r w:rsidRPr="00B0475B">
                              <w:rPr>
                                <w:rFonts w:ascii="Calibri" w:hAnsi="Calibri" w:cs="Calibri"/>
                                <w:sz w:val="24"/>
                                <w:szCs w:val="26"/>
                              </w:rPr>
                              <w:t>transparent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962AFC6" w14:textId="45382969">
                            <w:pPr>
                              <w:rPr>
                                <w:rFonts w:ascii="Calibri" w:hAnsi="Calibri" w:cs="Calibri"/>
                                <w:color w:val="000000"/>
                                <w:sz w:val="24"/>
                                <w:szCs w:val="26"/>
                              </w:rPr>
                            </w:pPr>
                            <w:r w:rsidRPr="00B0475B">
                              <w:rPr>
                                <w:rFonts w:ascii="Calibri" w:hAnsi="Calibri" w:cs="Calibri"/>
                                <w:sz w:val="24"/>
                                <w:szCs w:val="26"/>
                              </w:rPr>
                              <w:t>Describes a see-through object that lets light travel through them easily.</w:t>
                            </w:r>
                          </w:p>
                        </w:tc>
                      </w:tr>
                      <w:tr w:rsidRPr="00243EC2" w:rsidR="004B1D3E" w:rsidTr="004B1D3E" w14:paraId="184EF7E0" w14:textId="77777777">
                        <w:trPr>
                          <w:trHeight w:val="57"/>
                        </w:trPr>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9F24F76" w14:textId="7FDB8126">
                            <w:pPr>
                              <w:rPr>
                                <w:rFonts w:ascii="Calibri" w:hAnsi="Calibri" w:cs="Calibri"/>
                                <w:sz w:val="24"/>
                                <w:szCs w:val="26"/>
                              </w:rPr>
                            </w:pPr>
                            <w:r w:rsidRPr="00B0475B">
                              <w:rPr>
                                <w:rFonts w:ascii="Calibri" w:hAnsi="Calibri" w:cs="Calibri"/>
                                <w:sz w:val="24"/>
                                <w:szCs w:val="26"/>
                              </w:rPr>
                              <w:t>visible spectrum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FDF65BD" w14:textId="1B127012">
                            <w:pPr>
                              <w:rPr>
                                <w:rFonts w:ascii="Calibri" w:hAnsi="Calibri" w:cs="Calibri"/>
                                <w:sz w:val="24"/>
                                <w:szCs w:val="26"/>
                              </w:rPr>
                            </w:pPr>
                            <w:r w:rsidRPr="00B0475B">
                              <w:rPr>
                                <w:rFonts w:ascii="Calibri" w:hAnsi="Calibri" w:cs="Calibri"/>
                                <w:sz w:val="24"/>
                                <w:szCs w:val="26"/>
                              </w:rPr>
                              <w:t>Light that is visible to the human eye; it is made up of a colour spectrum.</w:t>
                            </w:r>
                          </w:p>
                        </w:tc>
                      </w:tr>
                    </w:tbl>
                    <w:p w:rsidRPr="00243EC2" w:rsidR="00A114D0" w:rsidP="00A114D0" w:rsidRDefault="00A114D0" w14:paraId="3DBAFBAD" w14:textId="77777777">
                      <w:pPr>
                        <w:rPr>
                          <w:sz w:val="20"/>
                        </w:rPr>
                      </w:pPr>
                    </w:p>
                  </w:txbxContent>
                </v:textbox>
                <w10:wrap anchorx="margin"/>
              </v:shape>
            </w:pict>
          </mc:Fallback>
        </mc:AlternateContent>
      </w:r>
      <w:r w:rsidRPr="00605E94" w:rsidR="00F6609B">
        <w:rPr>
          <w:rFonts w:ascii="Arial" w:hAnsi="Arial" w:cs="Arial"/>
          <w:noProof/>
          <w:lang w:eastAsia="en-GB"/>
        </w:rPr>
        <w:drawing>
          <wp:anchor distT="0" distB="0" distL="114300" distR="114300" simplePos="0" relativeHeight="251667456" behindDoc="1" locked="0" layoutInCell="1" allowOverlap="1" wp14:anchorId="2FE44E7F" wp14:editId="328CA88E">
            <wp:simplePos x="0" y="0"/>
            <wp:positionH relativeFrom="column">
              <wp:posOffset>5711737</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784912">
        <w:rPr>
          <w:rFonts w:ascii="Arial" w:hAnsi="Arial" w:cs="Arial"/>
          <w:noProof/>
          <w:lang w:eastAsia="en-GB"/>
        </w:rPr>
        <w:drawing>
          <wp:anchor distT="0" distB="0" distL="114300" distR="114300" simplePos="0" relativeHeight="251666432" behindDoc="0" locked="0" layoutInCell="1" allowOverlap="1" wp14:anchorId="08D69C96" wp14:editId="330F3BD5">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F8284F">
        <w:rPr>
          <w:rFonts w:ascii="Arial" w:hAnsi="Arial" w:cs="Arial"/>
          <w:noProof/>
          <w:lang w:eastAsia="en-GB"/>
        </w:rPr>
        <w:t xml:space="preserve"> </w:t>
      </w:r>
    </w:p>
    <w:p w:rsidRPr="00605E94" w:rsidR="00E512BE" w:rsidRDefault="00FD29D6" w14:paraId="271BCC2B" w14:textId="7D693C3D">
      <w:pPr>
        <w:rPr>
          <w:rFonts w:ascii="Arial" w:hAnsi="Arial" w:cs="Arial"/>
        </w:rPr>
      </w:pPr>
      <w:r w:rsidRPr="00605E94">
        <w:rPr>
          <w:rFonts w:ascii="Arial" w:hAnsi="Arial" w:cs="Arial"/>
        </w:rPr>
        <w:tab/>
      </w:r>
    </w:p>
    <w:p w:rsidRPr="00605E94" w:rsidR="00E512BE" w:rsidP="00E512BE" w:rsidRDefault="00E512BE" w14:paraId="70746702" w14:textId="4F32BCE2">
      <w:pPr>
        <w:rPr>
          <w:rFonts w:ascii="Arial" w:hAnsi="Arial" w:cs="Arial"/>
        </w:rPr>
      </w:pPr>
    </w:p>
    <w:p w:rsidRPr="00605E94" w:rsidR="00E512BE" w:rsidP="00E512BE" w:rsidRDefault="00E512BE" w14:paraId="3CA0AC51" w14:textId="103BDC26">
      <w:pPr>
        <w:rPr>
          <w:rFonts w:ascii="Arial" w:hAnsi="Arial" w:cs="Arial"/>
        </w:rPr>
      </w:pPr>
    </w:p>
    <w:p w:rsidRPr="00605E94" w:rsidR="00E512BE" w:rsidP="00E512BE" w:rsidRDefault="00E512BE" w14:paraId="7AFF6B2D" w14:textId="5ECC798A">
      <w:pPr>
        <w:rPr>
          <w:rFonts w:ascii="Arial" w:hAnsi="Arial" w:cs="Arial"/>
        </w:rPr>
      </w:pPr>
    </w:p>
    <w:p w:rsidRPr="00605E94" w:rsidR="00E512BE" w:rsidP="00E512BE" w:rsidRDefault="00605E94" w14:paraId="33BF8FB0" w14:textId="01DD252A">
      <w:pPr>
        <w:rPr>
          <w:rFonts w:ascii="Arial" w:hAnsi="Arial" w:cs="Arial"/>
        </w:rPr>
      </w:pPr>
      <w:r>
        <w:rPr>
          <w:noProof/>
          <w:lang w:eastAsia="en-GB"/>
        </w:rPr>
        <w:drawing>
          <wp:inline distT="0" distB="0" distL="0" distR="0" wp14:anchorId="1BE77548" wp14:editId="011C41C2">
            <wp:extent cx="1800225" cy="1146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935" cy="1152515"/>
                    </a:xfrm>
                    <a:prstGeom prst="rect">
                      <a:avLst/>
                    </a:prstGeom>
                  </pic:spPr>
                </pic:pic>
              </a:graphicData>
            </a:graphic>
          </wp:inline>
        </w:drawing>
      </w:r>
    </w:p>
    <w:tbl>
      <w:tblPr>
        <w:tblStyle w:val="TableGrid"/>
        <w:tblpPr w:leftFromText="180" w:rightFromText="180" w:vertAnchor="text" w:horzAnchor="margin" w:tblpY="76"/>
        <w:tblW w:w="8774"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774"/>
      </w:tblGrid>
      <w:tr w:rsidR="00605E94" w:rsidTr="00B0475B" w14:paraId="2A9C452D" w14:textId="77777777">
        <w:tc>
          <w:tcPr>
            <w:tcW w:w="8774" w:type="dxa"/>
            <w:tcBorders>
              <w:top w:val="single" w:color="C00000" w:sz="12" w:space="0"/>
              <w:left w:val="single" w:color="C00000" w:sz="12" w:space="0"/>
              <w:bottom w:val="single" w:color="C00000" w:sz="12" w:space="0"/>
              <w:right w:val="single" w:color="C00000" w:sz="12" w:space="0"/>
            </w:tcBorders>
            <w:shd w:val="clear" w:color="auto" w:fill="00B050"/>
          </w:tcPr>
          <w:p w:rsidRPr="00B0475B" w:rsidR="00605E94" w:rsidP="00605E94" w:rsidRDefault="00605E94" w14:paraId="198551B5" w14:textId="77777777">
            <w:pPr>
              <w:jc w:val="center"/>
              <w:rPr>
                <w:rFonts w:ascii="Arial" w:hAnsi="Arial" w:cs="Arial"/>
                <w:b/>
                <w:color w:val="FFFFFF" w:themeColor="background1"/>
                <w:sz w:val="24"/>
              </w:rPr>
            </w:pPr>
            <w:r w:rsidRPr="00B0475B">
              <w:rPr>
                <w:rFonts w:ascii="Arial" w:hAnsi="Arial" w:cs="Arial"/>
                <w:b/>
                <w:color w:val="FFFFFF" w:themeColor="background1"/>
                <w:sz w:val="28"/>
              </w:rPr>
              <w:t>Investigate!</w:t>
            </w:r>
          </w:p>
        </w:tc>
      </w:tr>
      <w:tr w:rsidRPr="00B0475B" w:rsidR="00605E94" w:rsidTr="00217AE1" w14:paraId="51F73030" w14:textId="77777777">
        <w:trPr>
          <w:trHeight w:val="2175"/>
        </w:trPr>
        <w:tc>
          <w:tcPr>
            <w:tcW w:w="8774" w:type="dxa"/>
            <w:tcBorders>
              <w:top w:val="single" w:color="C00000" w:sz="12" w:space="0"/>
              <w:left w:val="single" w:color="C00000" w:sz="12" w:space="0"/>
              <w:bottom w:val="single" w:color="C00000" w:sz="12" w:space="0"/>
              <w:right w:val="single" w:color="C00000" w:sz="12" w:space="0"/>
            </w:tcBorders>
          </w:tcPr>
          <w:p w:rsidRPr="00605E94" w:rsidR="00605E94" w:rsidP="00605E94" w:rsidRDefault="00605E94" w14:paraId="4816A092"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Make observations about the properties of light.</w:t>
            </w:r>
          </w:p>
          <w:p w:rsidRPr="00605E94" w:rsidR="00605E94" w:rsidP="00605E94" w:rsidRDefault="00605E94" w14:paraId="271AD6FC"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Use my observations as evidence to support conclusions about light. </w:t>
            </w:r>
          </w:p>
          <w:p w:rsidRPr="00605E94" w:rsidR="00605E94" w:rsidP="00605E94" w:rsidRDefault="00605E94" w14:paraId="4BB64222"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Draw ray diagrams.</w:t>
            </w:r>
          </w:p>
          <w:p w:rsidRPr="00605E94" w:rsidR="00605E94" w:rsidP="00605E94" w:rsidRDefault="00605E94" w14:paraId="2A140239"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Pose testable questions in response to observations.</w:t>
            </w:r>
          </w:p>
          <w:p w:rsidRPr="00605E94" w:rsidR="00605E94" w:rsidP="00605E94" w:rsidRDefault="00605E94" w14:paraId="5CA5FF73"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Record my measurements as a line graph.</w:t>
            </w:r>
          </w:p>
          <w:p w:rsidRPr="00B0475B" w:rsidR="00B0475B" w:rsidP="00B0475B" w:rsidRDefault="00605E94" w14:paraId="77132089" w14:textId="77777777">
            <w:pPr>
              <w:numPr>
                <w:ilvl w:val="0"/>
                <w:numId w:val="32"/>
              </w:numPr>
              <w:shd w:val="clear" w:color="auto" w:fill="FFFFFF"/>
              <w:spacing w:before="100" w:beforeAutospacing="1" w:after="100" w:afterAutospacing="1"/>
              <w:ind w:left="0"/>
              <w:rPr>
                <w:rFonts w:ascii="Arial" w:hAnsi="Arial" w:cs="Arial"/>
                <w:sz w:val="24"/>
                <w:szCs w:val="24"/>
              </w:rPr>
            </w:pPr>
            <w:r w:rsidRPr="00605E94">
              <w:rPr>
                <w:rFonts w:eastAsia="Times New Roman" w:cstheme="minorHAnsi"/>
                <w:sz w:val="24"/>
                <w:szCs w:val="24"/>
                <w:lang w:eastAsia="en-GB"/>
              </w:rPr>
              <w:t>Use my line graph to extrapolate data and make p</w:t>
            </w:r>
            <w:r w:rsidRPr="00B0475B" w:rsidR="00B0475B">
              <w:rPr>
                <w:rFonts w:eastAsia="Times New Roman" w:cstheme="minorHAnsi"/>
                <w:sz w:val="24"/>
                <w:szCs w:val="24"/>
                <w:lang w:eastAsia="en-GB"/>
              </w:rPr>
              <w:t>redictions about missing values.</w:t>
            </w:r>
          </w:p>
          <w:p w:rsidRPr="00B0475B" w:rsidR="00605E94" w:rsidP="00B0475B" w:rsidRDefault="00605E94" w14:paraId="7B1E3C2B" w14:textId="6F99B71F">
            <w:pPr>
              <w:numPr>
                <w:ilvl w:val="0"/>
                <w:numId w:val="32"/>
              </w:numPr>
              <w:shd w:val="clear" w:color="auto" w:fill="FFFFFF"/>
              <w:spacing w:before="100" w:beforeAutospacing="1" w:after="100" w:afterAutospacing="1"/>
              <w:ind w:left="0"/>
              <w:rPr>
                <w:rFonts w:ascii="Arial" w:hAnsi="Arial" w:cs="Arial"/>
                <w:sz w:val="24"/>
                <w:szCs w:val="24"/>
              </w:rPr>
            </w:pPr>
            <w:r w:rsidRPr="00605E94">
              <w:rPr>
                <w:rFonts w:eastAsia="Times New Roman" w:cstheme="minorHAnsi"/>
                <w:sz w:val="24"/>
                <w:szCs w:val="24"/>
                <w:lang w:eastAsia="en-GB"/>
              </w:rPr>
              <w:t>Recall various jobs or inventions that use mirrors and reflection.</w:t>
            </w:r>
          </w:p>
        </w:tc>
      </w:tr>
    </w:tbl>
    <w:p w:rsidRPr="00B0475B" w:rsidR="00E512BE" w:rsidP="00E512BE" w:rsidRDefault="00E512BE" w14:paraId="7D9F559F" w14:textId="0443E0C3">
      <w:pPr>
        <w:rPr>
          <w:rFonts w:ascii="Arial" w:hAnsi="Arial" w:cs="Arial"/>
          <w:sz w:val="24"/>
          <w:szCs w:val="24"/>
        </w:rPr>
      </w:pPr>
    </w:p>
    <w:p w:rsidRPr="00B0475B" w:rsidR="00E512BE" w:rsidP="00F006CA" w:rsidRDefault="00E512BE" w14:paraId="64A4A6F3" w14:textId="4BF89907">
      <w:pPr>
        <w:jc w:val="center"/>
        <w:rPr>
          <w:rFonts w:ascii="Arial" w:hAnsi="Arial" w:cs="Arial"/>
          <w:sz w:val="24"/>
          <w:szCs w:val="24"/>
        </w:rPr>
      </w:pPr>
    </w:p>
    <w:p w:rsidRPr="00B0475B" w:rsidR="00E512BE" w:rsidP="00FA2860" w:rsidRDefault="00E512BE" w14:paraId="1BA5B197" w14:textId="5A23ECE6">
      <w:pPr>
        <w:tabs>
          <w:tab w:val="left" w:pos="7020"/>
        </w:tabs>
        <w:rPr>
          <w:rFonts w:ascii="Arial" w:hAnsi="Arial" w:cs="Arial"/>
          <w:sz w:val="24"/>
          <w:szCs w:val="24"/>
        </w:rPr>
      </w:pPr>
    </w:p>
    <w:p w:rsidRPr="00B0475B" w:rsidR="00E512BE" w:rsidP="00BB2AF9" w:rsidRDefault="00E512BE" w14:paraId="3E9AA441" w14:textId="2D52701A">
      <w:pPr>
        <w:jc w:val="center"/>
        <w:rPr>
          <w:rFonts w:ascii="Arial" w:hAnsi="Arial" w:cs="Arial"/>
          <w:sz w:val="24"/>
          <w:szCs w:val="24"/>
        </w:rPr>
      </w:pPr>
    </w:p>
    <w:p w:rsidRPr="00B0475B" w:rsidR="00605E94" w:rsidP="00377709" w:rsidRDefault="00605E94" w14:paraId="0D786737" w14:textId="77777777">
      <w:pPr>
        <w:rPr>
          <w:rFonts w:ascii="Arial" w:hAnsi="Arial" w:cs="Arial"/>
          <w:sz w:val="24"/>
          <w:szCs w:val="24"/>
        </w:rPr>
      </w:pPr>
    </w:p>
    <w:p w:rsidRPr="00B0475B" w:rsidR="00605E94" w:rsidP="00377709" w:rsidRDefault="00605E94" w14:paraId="5EA09FD6" w14:textId="77777777">
      <w:pPr>
        <w:rPr>
          <w:rFonts w:ascii="Arial" w:hAnsi="Arial" w:cs="Arial"/>
          <w:sz w:val="24"/>
          <w:szCs w:val="24"/>
        </w:rPr>
      </w:pPr>
    </w:p>
    <w:tbl>
      <w:tblPr>
        <w:tblStyle w:val="TableGrid"/>
        <w:tblpPr w:leftFromText="180" w:rightFromText="180" w:vertAnchor="text" w:horzAnchor="margin" w:tblpY="148"/>
        <w:tblW w:w="8774"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774"/>
      </w:tblGrid>
      <w:tr w:rsidR="00605E94" w:rsidTr="00B0475B" w14:paraId="34E77E35" w14:textId="77777777">
        <w:tc>
          <w:tcPr>
            <w:tcW w:w="8774" w:type="dxa"/>
            <w:tcBorders>
              <w:top w:val="single" w:color="C00000" w:sz="12" w:space="0"/>
              <w:left w:val="single" w:color="C00000" w:sz="12" w:space="0"/>
              <w:bottom w:val="single" w:color="C00000" w:sz="12" w:space="0"/>
              <w:right w:val="single" w:color="C00000" w:sz="12" w:space="0"/>
            </w:tcBorders>
            <w:shd w:val="clear" w:color="auto" w:fill="00B050"/>
          </w:tcPr>
          <w:p w:rsidRPr="00B0475B" w:rsidR="00605E94" w:rsidP="00B0475B" w:rsidRDefault="00B0475B" w14:paraId="60799F77" w14:textId="202E1EB9">
            <w:pPr>
              <w:ind w:left="-120"/>
              <w:jc w:val="center"/>
              <w:rPr>
                <w:rFonts w:ascii="Arial" w:hAnsi="Arial" w:cs="Arial"/>
                <w:b/>
                <w:color w:val="FFFFFF" w:themeColor="background1"/>
                <w:sz w:val="24"/>
              </w:rPr>
            </w:pPr>
            <w:r w:rsidRPr="00B0475B">
              <w:rPr>
                <w:rFonts w:ascii="Arial" w:hAnsi="Arial" w:cs="Arial"/>
                <w:b/>
                <w:color w:val="FFFFFF" w:themeColor="background1"/>
                <w:sz w:val="28"/>
              </w:rPr>
              <w:t>Enquiry Questions</w:t>
            </w:r>
          </w:p>
        </w:tc>
      </w:tr>
      <w:tr w:rsidR="00605E94" w:rsidTr="00217AE1" w14:paraId="4A25CBBB" w14:textId="77777777">
        <w:trPr>
          <w:trHeight w:val="2178"/>
        </w:trPr>
        <w:tc>
          <w:tcPr>
            <w:tcW w:w="8774" w:type="dxa"/>
            <w:tcBorders>
              <w:top w:val="single" w:color="C00000" w:sz="12" w:space="0"/>
              <w:left w:val="single" w:color="C00000" w:sz="12" w:space="0"/>
              <w:bottom w:val="single" w:color="C00000" w:sz="12" w:space="0"/>
              <w:right w:val="single" w:color="C00000" w:sz="12" w:space="0"/>
            </w:tcBorders>
          </w:tcPr>
          <w:p w:rsidRPr="00217AE1" w:rsidR="00605E94" w:rsidP="00605E94" w:rsidRDefault="00B0475B" w14:paraId="4FB7F7B4" w14:textId="7777777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does light travel?</w:t>
            </w:r>
          </w:p>
          <w:p w:rsidRPr="00217AE1" w:rsidR="00B0475B" w:rsidP="00605E94" w:rsidRDefault="00B0475B" w14:paraId="605E8129" w14:textId="133F948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 we see?</w:t>
            </w:r>
          </w:p>
          <w:p w:rsidRPr="00217AE1" w:rsidR="00B0475B" w:rsidP="00605E94" w:rsidRDefault="00B0475B" w14:paraId="0931B7C4" w14:textId="7A6D02FE">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 our eyes work?</w:t>
            </w:r>
          </w:p>
          <w:p w:rsidRPr="00217AE1" w:rsidR="00B0475B" w:rsidP="00B0475B" w:rsidRDefault="00B0475B" w14:paraId="4380084A" w14:textId="7777777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What affects the angle of the reflected ray?</w:t>
            </w:r>
          </w:p>
          <w:p w:rsidRPr="00217AE1" w:rsidR="00217AE1" w:rsidP="00217AE1" w:rsidRDefault="00B0475B" w14:paraId="32D69A6F" w14:textId="77777777">
            <w:pPr>
              <w:numPr>
                <w:ilvl w:val="0"/>
                <w:numId w:val="32"/>
              </w:numPr>
              <w:shd w:val="clear" w:color="auto" w:fill="FFFFFF"/>
              <w:spacing w:before="100" w:beforeAutospacing="1" w:after="100" w:afterAutospacing="1"/>
              <w:ind w:left="0"/>
              <w:rPr>
                <w:rFonts w:ascii="Twinkl Cursive Unlooped" w:hAnsi="Twinkl Cursive Unlooped" w:cstheme="majorHAnsi"/>
                <w:sz w:val="26"/>
                <w:szCs w:val="26"/>
              </w:rPr>
            </w:pPr>
            <w:r w:rsidRPr="00217AE1">
              <w:rPr>
                <w:rFonts w:ascii="Calibri" w:hAnsi="Calibri" w:eastAsia="Times New Roman" w:cs="Calibri"/>
                <w:sz w:val="26"/>
                <w:szCs w:val="26"/>
                <w:lang w:eastAsia="en-GB"/>
              </w:rPr>
              <w:t>How does a periscope work?</w:t>
            </w:r>
          </w:p>
          <w:p w:rsidRPr="00217AE1" w:rsidR="00B0475B" w:rsidP="00217AE1" w:rsidRDefault="00217AE1" w14:paraId="0EA424D6" w14:textId="36CB5DB4">
            <w:pPr>
              <w:numPr>
                <w:ilvl w:val="0"/>
                <w:numId w:val="32"/>
              </w:numPr>
              <w:shd w:val="clear" w:color="auto" w:fill="FFFFFF"/>
              <w:spacing w:before="100" w:beforeAutospacing="1" w:after="100" w:afterAutospacing="1"/>
              <w:ind w:left="0"/>
              <w:rPr>
                <w:rFonts w:ascii="Twinkl Cursive Unlooped" w:hAnsi="Twinkl Cursive Unlooped" w:cstheme="majorHAnsi"/>
                <w:sz w:val="26"/>
                <w:szCs w:val="26"/>
              </w:rPr>
            </w:pPr>
            <w:r w:rsidRPr="00217AE1">
              <w:rPr>
                <w:rFonts w:ascii="Calibri" w:hAnsi="Calibri" w:eastAsia="Times New Roman" w:cs="Calibri"/>
                <w:sz w:val="26"/>
                <w:szCs w:val="26"/>
                <w:lang w:eastAsia="en-GB"/>
              </w:rPr>
              <w:t>Ho</w:t>
            </w:r>
            <w:r w:rsidRPr="00217AE1" w:rsidR="00B0475B">
              <w:rPr>
                <w:rFonts w:ascii="Calibri" w:hAnsi="Calibri" w:eastAsia="Times New Roman" w:cs="Calibri"/>
                <w:sz w:val="26"/>
                <w:szCs w:val="26"/>
                <w:lang w:eastAsia="en-GB"/>
              </w:rPr>
              <w:t>w are mirrors helpful?</w:t>
            </w:r>
            <w:bookmarkStart w:name="_GoBack" w:id="0"/>
            <w:bookmarkEnd w:id="0"/>
          </w:p>
        </w:tc>
      </w:tr>
    </w:tbl>
    <w:p w:rsidR="00605E94" w:rsidP="00377709" w:rsidRDefault="00605E94" w14:paraId="269C47BD" w14:textId="4F224C87">
      <w:pPr>
        <w:rPr>
          <w:rFonts w:ascii="Arial" w:hAnsi="Arial" w:cs="Arial"/>
        </w:rPr>
      </w:pPr>
    </w:p>
    <w:p w:rsidR="00605E94" w:rsidP="00377709" w:rsidRDefault="00605E94" w14:paraId="71DEC077" w14:textId="77777777">
      <w:pPr>
        <w:rPr>
          <w:rFonts w:ascii="Arial" w:hAnsi="Arial" w:cs="Arial"/>
        </w:rPr>
      </w:pPr>
    </w:p>
    <w:p w:rsidR="00605E94" w:rsidP="00377709" w:rsidRDefault="00605E94" w14:paraId="3D4BF73C" w14:textId="4C369ED2">
      <w:pPr>
        <w:rPr>
          <w:rFonts w:ascii="Arial" w:hAnsi="Arial" w:cs="Arial"/>
        </w:rPr>
      </w:pPr>
    </w:p>
    <w:p w:rsidR="00B0475B" w:rsidP="00377709" w:rsidRDefault="00B0475B" w14:paraId="6677A971" w14:textId="17AC3503">
      <w:pPr>
        <w:rPr>
          <w:rFonts w:ascii="Arial" w:hAnsi="Arial" w:cs="Arial"/>
        </w:rPr>
      </w:pPr>
    </w:p>
    <w:p w:rsidR="00B0475B" w:rsidP="00377709" w:rsidRDefault="00B0475B" w14:paraId="447A6937" w14:textId="77777777">
      <w:pPr>
        <w:rPr>
          <w:rFonts w:ascii="Arial" w:hAnsi="Arial" w:cs="Arial"/>
        </w:rPr>
      </w:pPr>
    </w:p>
    <w:p w:rsidRPr="00605E94" w:rsidR="00377709" w:rsidP="00377709" w:rsidRDefault="00115811" w14:paraId="52EC022B" w14:textId="5478E73D">
      <w:pPr>
        <w:rPr>
          <w:rFonts w:ascii="Arial" w:hAnsi="Arial" w:cs="Arial"/>
        </w:rPr>
      </w:pPr>
      <w:r w:rsidRPr="00605E94">
        <w:rPr>
          <w:rFonts w:ascii="Arial" w:hAnsi="Arial" w:cs="Arial"/>
          <w:b/>
          <w:noProof/>
          <w:sz w:val="36"/>
          <w:lang w:eastAsia="en-GB"/>
        </w:rPr>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802CFC">
        <w:rPr>
          <w:rFonts w:ascii="Arial" w:hAnsi="Arial" w:cs="Arial"/>
          <w:noProof/>
          <w:lang w:eastAsia="en-GB"/>
        </w:rPr>
        <mc:AlternateContent>
          <mc:Choice Requires="wps">
            <w:drawing>
              <wp:anchor distT="0" distB="0" distL="114300" distR="114300" simplePos="0" relativeHeight="251671552" behindDoc="0" locked="0" layoutInCell="1" allowOverlap="1" wp14:anchorId="41A3C7A4" wp14:editId="3F192501">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P="00802CFC" w:rsidRDefault="00802CFC" w14:paraId="0006BDC8" w14:textId="42AD7553">
                            <w:pPr>
                              <w:shd w:val="clear" w:color="auto" w:fill="00B050"/>
                              <w:jc w:val="center"/>
                              <w:rPr>
                                <w:b/>
                                <w:color w:val="C00000"/>
                                <w:sz w:val="32"/>
                              </w:rPr>
                            </w:pPr>
                            <w:r w:rsidRPr="003F5473">
                              <w:rPr>
                                <w:b/>
                                <w:color w:val="C00000"/>
                                <w:sz w:val="32"/>
                              </w:rPr>
                              <w:t>What will I know by the end of the unit?</w:t>
                            </w:r>
                          </w:p>
                          <w:p w:rsidR="00B0475B" w:rsidP="00802CFC" w:rsidRDefault="00B0475B" w14:paraId="137AC274" w14:textId="678292B0">
                            <w:pPr>
                              <w:shd w:val="clear" w:color="auto" w:fill="00B050"/>
                              <w:jc w:val="center"/>
                              <w:rPr>
                                <w:b/>
                                <w:color w:val="C00000"/>
                                <w:sz w:val="32"/>
                              </w:rPr>
                            </w:pPr>
                          </w:p>
                          <w:p w:rsidR="00B0475B" w:rsidP="00802CFC" w:rsidRDefault="00B0475B" w14:paraId="17424CC5" w14:textId="6587EB72">
                            <w:pPr>
                              <w:shd w:val="clear" w:color="auto" w:fill="00B050"/>
                              <w:jc w:val="center"/>
                              <w:rPr>
                                <w:b/>
                                <w:color w:val="C00000"/>
                                <w:sz w:val="32"/>
                              </w:rPr>
                            </w:pPr>
                          </w:p>
                          <w:p w:rsidRPr="003F5473" w:rsidR="00B0475B" w:rsidP="00802CFC" w:rsidRDefault="00B0475B" w14:paraId="2A605200" w14:textId="77777777">
                            <w:pPr>
                              <w:shd w:val="clear" w:color="auto" w:fill="00B050"/>
                              <w:jc w:val="center"/>
                              <w:rPr>
                                <w:b/>
                                <w:color w:val="C00000"/>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41A3C7A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00b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sguw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">
                <v:textbox>
                  <w:txbxContent>
                    <w:p w:rsidR="00BE1769" w:rsidP="00802CFC" w:rsidRDefault="00802CFC" w14:paraId="0006BDC8" w14:textId="42AD7553">
                      <w:pPr>
                        <w:shd w:val="clear" w:color="auto" w:fill="00B050"/>
                        <w:jc w:val="center"/>
                        <w:rPr>
                          <w:b/>
                          <w:color w:val="C00000"/>
                          <w:sz w:val="32"/>
                        </w:rPr>
                      </w:pPr>
                      <w:r w:rsidRPr="003F5473">
                        <w:rPr>
                          <w:b/>
                          <w:color w:val="C00000"/>
                          <w:sz w:val="32"/>
                        </w:rPr>
                        <w:t>What will I know by the end of the unit?</w:t>
                      </w:r>
                    </w:p>
                    <w:p w:rsidR="00B0475B" w:rsidP="00802CFC" w:rsidRDefault="00B0475B" w14:paraId="137AC274" w14:textId="678292B0">
                      <w:pPr>
                        <w:shd w:val="clear" w:color="auto" w:fill="00B050"/>
                        <w:jc w:val="center"/>
                        <w:rPr>
                          <w:b/>
                          <w:color w:val="C00000"/>
                          <w:sz w:val="32"/>
                        </w:rPr>
                      </w:pPr>
                    </w:p>
                    <w:p w:rsidR="00B0475B" w:rsidP="00802CFC" w:rsidRDefault="00B0475B" w14:paraId="17424CC5" w14:textId="6587EB72">
                      <w:pPr>
                        <w:shd w:val="clear" w:color="auto" w:fill="00B050"/>
                        <w:jc w:val="center"/>
                        <w:rPr>
                          <w:b/>
                          <w:color w:val="C00000"/>
                          <w:sz w:val="32"/>
                        </w:rPr>
                      </w:pPr>
                    </w:p>
                    <w:p w:rsidRPr="003F5473" w:rsidR="00B0475B" w:rsidP="00802CFC" w:rsidRDefault="00B0475B" w14:paraId="2A605200" w14:textId="77777777">
                      <w:pPr>
                        <w:shd w:val="clear" w:color="auto" w:fill="00B050"/>
                        <w:jc w:val="center"/>
                        <w:rPr>
                          <w:b/>
                          <w:color w:val="C00000"/>
                          <w:sz w:val="32"/>
                        </w:rPr>
                      </w:pPr>
                    </w:p>
                  </w:txbxContent>
                </v:textbox>
              </v:shape>
            </w:pict>
          </mc:Fallback>
        </mc:AlternateContent>
      </w:r>
    </w:p>
    <w:p w:rsidRPr="00605E94" w:rsidR="00377709" w:rsidP="00377709" w:rsidRDefault="00377709" w14:paraId="45E95DD3" w14:textId="476F1704">
      <w:pPr>
        <w:rPr>
          <w:rFonts w:ascii="Arial" w:hAnsi="Arial" w:cs="Arial"/>
        </w:rPr>
      </w:pPr>
    </w:p>
    <w:p w:rsidRPr="00605E94" w:rsidR="00377709" w:rsidP="0055371F" w:rsidRDefault="00377709" w14:paraId="24C1362E" w14:textId="5C05E4DD">
      <w:pPr>
        <w:ind w:left="426"/>
        <w:rPr>
          <w:rFonts w:ascii="Arial" w:hAnsi="Arial" w:cs="Arial"/>
        </w:rPr>
      </w:pPr>
    </w:p>
    <w:tbl>
      <w:tblPr>
        <w:tblStyle w:val="TableGrid"/>
        <w:tblW w:w="15351"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796"/>
        <w:gridCol w:w="3797"/>
        <w:gridCol w:w="1382"/>
        <w:gridCol w:w="2448"/>
        <w:gridCol w:w="3756"/>
        <w:gridCol w:w="172"/>
      </w:tblGrid>
      <w:tr w:rsidRPr="00605E94" w:rsidR="00DB4DA1" w:rsidTr="49DFE5D6" w14:paraId="611BB48B" w14:textId="77777777">
        <w:trPr>
          <w:gridAfter w:val="1"/>
          <w:wAfter w:w="172" w:type="dxa"/>
          <w:trHeight w:val="240"/>
        </w:trPr>
        <w:tc>
          <w:tcPr>
            <w:tcW w:w="15179" w:type="dxa"/>
            <w:gridSpan w:val="5"/>
            <w:tcBorders>
              <w:top w:val="single" w:color="C00000" w:sz="12" w:space="0"/>
              <w:left w:val="single" w:color="C00000" w:sz="12" w:space="0"/>
              <w:bottom w:val="single" w:color="C00000" w:sz="12" w:space="0"/>
              <w:right w:val="single" w:color="C00000" w:sz="12" w:space="0"/>
            </w:tcBorders>
            <w:tcMar/>
          </w:tcPr>
          <w:p w:rsidRPr="00605E94" w:rsidR="00DB4DA1" w:rsidRDefault="00DB4DA1" w14:paraId="132081AE" w14:textId="7AC6058D">
            <w:pPr>
              <w:rPr>
                <w:rFonts w:ascii="Arial" w:hAnsi="Arial" w:cs="Arial"/>
                <w:sz w:val="24"/>
                <w:szCs w:val="24"/>
              </w:rPr>
            </w:pPr>
            <w:r w:rsidRPr="00605E94">
              <w:rPr>
                <w:rFonts w:ascii="Arial" w:hAnsi="Arial" w:cs="Arial"/>
                <w:sz w:val="24"/>
                <w:szCs w:val="24"/>
              </w:rPr>
              <w:t>Children will…</w:t>
            </w:r>
          </w:p>
        </w:tc>
      </w:tr>
      <w:tr w:rsidRPr="00605E94" w:rsidR="003E7A86" w:rsidTr="49DFE5D6" w14:paraId="42AF91CE" w14:textId="64B89F57">
        <w:trPr>
          <w:gridAfter w:val="1"/>
          <w:wAfter w:w="172" w:type="dxa"/>
          <w:trHeight w:val="4436"/>
        </w:trPr>
        <w:tc>
          <w:tcPr>
            <w:tcW w:w="8975" w:type="dxa"/>
            <w:gridSpan w:val="3"/>
            <w:tcBorders>
              <w:top w:val="single" w:color="C00000" w:sz="12" w:space="0"/>
              <w:left w:val="single" w:color="C00000" w:sz="12" w:space="0"/>
              <w:bottom w:val="single" w:color="C00000" w:sz="12" w:space="0"/>
              <w:right w:val="single" w:color="auto" w:sz="4" w:space="0"/>
            </w:tcBorders>
            <w:tcMar/>
          </w:tcPr>
          <w:p w:rsidRPr="00605E94" w:rsidR="003E7A86" w:rsidP="00F3439B" w:rsidRDefault="003E7A86" w14:paraId="74822361" w14:textId="77777777">
            <w:pPr>
              <w:rPr>
                <w:rFonts w:ascii="Arial" w:hAnsi="Arial" w:cs="Arial"/>
                <w:sz w:val="24"/>
                <w:szCs w:val="24"/>
              </w:rPr>
            </w:pPr>
            <w:r w:rsidRPr="00605E94">
              <w:rPr>
                <w:rFonts w:ascii="Arial" w:hAnsi="Arial" w:cs="Arial"/>
                <w:sz w:val="24"/>
                <w:szCs w:val="24"/>
              </w:rPr>
              <w:t>…recognise that light appears to travel in straight lines and use this idea to explain that objects are seen because they give out or reflect light into the eye. Children will be able to explain that we see things because light travels from light sources to our eyes or from light sources to objects and then to our eyes.</w:t>
            </w:r>
          </w:p>
          <w:p w:rsidRPr="00605E94" w:rsidR="003E7A86" w:rsidP="00F3439B" w:rsidRDefault="003E7A86" w14:paraId="3F942A7D" w14:textId="18C4E279">
            <w:pPr>
              <w:rPr>
                <w:rFonts w:ascii="Arial" w:hAnsi="Arial" w:cs="Arial"/>
                <w:sz w:val="24"/>
                <w:szCs w:val="24"/>
              </w:rPr>
            </w:pPr>
            <w:r w:rsidRPr="00605E94">
              <w:rPr>
                <w:rFonts w:ascii="Arial" w:hAnsi="Arial" w:cs="Arial"/>
                <w:noProof/>
                <w:sz w:val="24"/>
                <w:szCs w:val="24"/>
                <w:lang w:eastAsia="en-GB"/>
              </w:rPr>
              <w:drawing>
                <wp:anchor distT="0" distB="0" distL="114300" distR="114300" simplePos="0" relativeHeight="251750400" behindDoc="0" locked="0" layoutInCell="1" allowOverlap="1" wp14:anchorId="23BF2FA8" wp14:editId="0F42FB59">
                  <wp:simplePos x="0" y="0"/>
                  <wp:positionH relativeFrom="column">
                    <wp:posOffset>453338</wp:posOffset>
                  </wp:positionH>
                  <wp:positionV relativeFrom="paragraph">
                    <wp:posOffset>20502</wp:posOffset>
                  </wp:positionV>
                  <wp:extent cx="4992367" cy="201541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790" t="21872" r="40838" b="47389"/>
                          <a:stretch/>
                        </pic:blipFill>
                        <pic:spPr bwMode="auto">
                          <a:xfrm>
                            <a:off x="0" y="0"/>
                            <a:ext cx="4992367" cy="2015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605E94" w:rsidR="003E7A86" w:rsidP="00F3439B" w:rsidRDefault="003E7A86" w14:paraId="03F4971A" w14:textId="6C266A32">
            <w:pPr>
              <w:rPr>
                <w:rFonts w:ascii="Arial" w:hAnsi="Arial" w:cs="Arial"/>
                <w:sz w:val="24"/>
                <w:szCs w:val="24"/>
              </w:rPr>
            </w:pPr>
          </w:p>
          <w:p w:rsidRPr="00605E94" w:rsidR="003E7A86" w:rsidP="000853E7" w:rsidRDefault="003E7A86" w14:paraId="18F4EFFF" w14:textId="2DC2F538">
            <w:pPr>
              <w:rPr>
                <w:rFonts w:ascii="Arial" w:hAnsi="Arial" w:cs="Arial"/>
                <w:sz w:val="24"/>
                <w:szCs w:val="24"/>
              </w:rPr>
            </w:pPr>
          </w:p>
        </w:tc>
        <w:tc>
          <w:tcPr>
            <w:tcW w:w="6204" w:type="dxa"/>
            <w:gridSpan w:val="2"/>
            <w:tcBorders>
              <w:top w:val="single" w:color="C00000" w:sz="12" w:space="0"/>
              <w:left w:val="single" w:color="auto" w:sz="4" w:space="0"/>
              <w:bottom w:val="single" w:color="C00000" w:sz="12" w:space="0"/>
              <w:right w:val="single" w:color="C00000" w:sz="12" w:space="0"/>
            </w:tcBorders>
            <w:tcMar/>
          </w:tcPr>
          <w:p w:rsidRPr="00605E94" w:rsidR="003E7A86" w:rsidP="00F3439B" w:rsidRDefault="003E7A86" w14:paraId="1FAFBB5B" w14:textId="77777777">
            <w:pPr>
              <w:rPr>
                <w:rFonts w:ascii="Arial" w:hAnsi="Arial" w:cs="Arial"/>
                <w:sz w:val="24"/>
                <w:szCs w:val="24"/>
              </w:rPr>
            </w:pPr>
            <w:r w:rsidRPr="00605E94">
              <w:rPr>
                <w:rFonts w:ascii="Arial" w:hAnsi="Arial" w:cs="Arial"/>
                <w:sz w:val="24"/>
                <w:szCs w:val="24"/>
              </w:rPr>
              <w:t>…</w:t>
            </w:r>
            <w:r w:rsidRPr="00605E94">
              <w:rPr>
                <w:rFonts w:ascii="Arial" w:hAnsi="Arial" w:cs="Arial"/>
                <w:color w:val="0B0C0C"/>
                <w:sz w:val="24"/>
                <w:szCs w:val="24"/>
                <w:shd w:val="clear" w:color="auto" w:fill="FFFFFF"/>
              </w:rPr>
              <w:t>use the idea that light travels in straight lines to explain why shadows have the same shape as the objects that cast them. Children learn that shadows are larger as an object moves closer to the light source; more light is blocked causing a larger absence of light or shadow.</w:t>
            </w:r>
          </w:p>
          <w:p w:rsidRPr="00605E94" w:rsidR="003E7A86" w:rsidP="000853E7" w:rsidRDefault="003E7A86" w14:paraId="19C5B7C1" w14:textId="340CDC79">
            <w:pPr>
              <w:rPr>
                <w:rFonts w:ascii="Arial" w:hAnsi="Arial" w:cs="Arial"/>
                <w:sz w:val="24"/>
                <w:szCs w:val="24"/>
              </w:rPr>
            </w:pPr>
            <w:r w:rsidRPr="00605E94">
              <w:rPr>
                <w:rFonts w:ascii="Arial" w:hAnsi="Arial" w:cs="Arial"/>
                <w:noProof/>
                <w:sz w:val="24"/>
                <w:szCs w:val="24"/>
                <w:lang w:eastAsia="en-GB"/>
              </w:rPr>
              <w:drawing>
                <wp:anchor distT="0" distB="0" distL="114300" distR="114300" simplePos="0" relativeHeight="251749376" behindDoc="0" locked="0" layoutInCell="1" allowOverlap="1" wp14:anchorId="1BB1034A" wp14:editId="1AC1002E">
                  <wp:simplePos x="0" y="0"/>
                  <wp:positionH relativeFrom="column">
                    <wp:posOffset>608033</wp:posOffset>
                  </wp:positionH>
                  <wp:positionV relativeFrom="paragraph">
                    <wp:posOffset>17145</wp:posOffset>
                  </wp:positionV>
                  <wp:extent cx="2646820" cy="1642188"/>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896" t="60887" r="41336" b="13990"/>
                          <a:stretch/>
                        </pic:blipFill>
                        <pic:spPr bwMode="auto">
                          <a:xfrm>
                            <a:off x="0" y="0"/>
                            <a:ext cx="2646820" cy="1642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605E94" w:rsidR="000D3106" w:rsidTr="49DFE5D6" w14:paraId="559274A7" w14:textId="77777777">
        <w:trPr>
          <w:gridAfter w:val="1"/>
          <w:wAfter w:w="172" w:type="dxa"/>
          <w:trHeight w:val="4436"/>
        </w:trPr>
        <w:tc>
          <w:tcPr>
            <w:tcW w:w="8975" w:type="dxa"/>
            <w:gridSpan w:val="3"/>
            <w:tcBorders>
              <w:top w:val="single" w:color="C00000" w:sz="12" w:space="0"/>
              <w:left w:val="single" w:color="C00000" w:sz="12" w:space="0"/>
              <w:right w:val="single" w:color="auto" w:sz="4" w:space="0"/>
            </w:tcBorders>
            <w:tcMar/>
          </w:tcPr>
          <w:p w:rsidRPr="00605E94" w:rsidR="000D3106" w:rsidP="000D3106" w:rsidRDefault="000D3106" w14:paraId="7AC2910B" w14:textId="77777777">
            <w:pPr>
              <w:rPr>
                <w:rFonts w:ascii="Arial" w:hAnsi="Arial" w:cs="Arial"/>
                <w:sz w:val="24"/>
                <w:szCs w:val="24"/>
              </w:rPr>
            </w:pPr>
          </w:p>
          <w:p w:rsidRPr="00605E94" w:rsidR="000D3106" w:rsidP="000D3106" w:rsidRDefault="000D3106" w14:paraId="02EDFFE7" w14:textId="1543499C">
            <w:pPr>
              <w:rPr>
                <w:rFonts w:ascii="Arial" w:hAnsi="Arial" w:cs="Arial"/>
                <w:sz w:val="24"/>
                <w:szCs w:val="24"/>
              </w:rPr>
            </w:pPr>
            <w:r w:rsidRPr="00605E94">
              <w:rPr>
                <w:rFonts w:ascii="Arial" w:hAnsi="Arial" w:cs="Arial"/>
                <w:sz w:val="24"/>
                <w:szCs w:val="24"/>
              </w:rPr>
              <w:t xml:space="preserve">Light needs to enter the eye for us to be able to see. It enters through the pupil. </w:t>
            </w:r>
          </w:p>
          <w:p w:rsidRPr="00605E94" w:rsidR="000D3106" w:rsidP="000D3106" w:rsidRDefault="000D3106" w14:paraId="516BADD4" w14:textId="77777777">
            <w:pPr>
              <w:rPr>
                <w:rFonts w:ascii="Arial" w:hAnsi="Arial" w:cs="Arial"/>
                <w:sz w:val="24"/>
                <w:szCs w:val="24"/>
              </w:rPr>
            </w:pPr>
          </w:p>
          <w:p w:rsidRPr="00605E94" w:rsidR="000D3106" w:rsidP="000D3106" w:rsidRDefault="000D3106" w14:paraId="216D6463" w14:textId="0D85614F">
            <w:pPr>
              <w:rPr>
                <w:rFonts w:ascii="Arial" w:hAnsi="Arial" w:cs="Arial"/>
                <w:sz w:val="24"/>
                <w:szCs w:val="24"/>
              </w:rPr>
            </w:pPr>
            <w:r w:rsidRPr="00605E94">
              <w:rPr>
                <w:rFonts w:ascii="Arial" w:hAnsi="Arial" w:cs="Arial"/>
                <w:sz w:val="24"/>
                <w:szCs w:val="24"/>
              </w:rPr>
              <w:object w:dxaOrig="5700" w:dyaOrig="2160" w14:anchorId="5BA9595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85pt;height:108.75pt" o:ole="" type="#_x0000_t75">
                  <v:imagedata o:title="" r:id="rId21"/>
                </v:shape>
                <o:OLEObject Type="Embed" ProgID="PBrush" ShapeID="_x0000_i1025" DrawAspect="Content" ObjectID="_1778059179" r:id="rId22"/>
              </w:object>
            </w:r>
          </w:p>
          <w:p w:rsidRPr="00605E94" w:rsidR="000D3106" w:rsidP="000D3106" w:rsidRDefault="000D3106" w14:paraId="50F2D290" w14:textId="77777777">
            <w:pPr>
              <w:rPr>
                <w:rFonts w:ascii="Arial" w:hAnsi="Arial" w:cs="Arial"/>
                <w:sz w:val="24"/>
                <w:szCs w:val="24"/>
              </w:rPr>
            </w:pPr>
          </w:p>
          <w:p w:rsidRPr="00605E94" w:rsidR="000D3106" w:rsidP="000D3106" w:rsidRDefault="000D3106" w14:paraId="2A14D4DB" w14:textId="72C8B004">
            <w:pPr>
              <w:rPr>
                <w:rFonts w:ascii="Arial" w:hAnsi="Arial" w:cs="Arial"/>
                <w:sz w:val="24"/>
                <w:szCs w:val="24"/>
              </w:rPr>
            </w:pPr>
            <w:r w:rsidRPr="00605E94">
              <w:rPr>
                <w:rFonts w:ascii="Arial" w:hAnsi="Arial" w:cs="Arial"/>
                <w:sz w:val="24"/>
                <w:szCs w:val="24"/>
              </w:rPr>
              <w:t>Light may come directly from a luminous object or reflect off a non-luminous object.</w:t>
            </w:r>
            <w:r w:rsidRPr="00605E94">
              <w:rPr>
                <w:rFonts w:ascii="Arial" w:hAnsi="Arial" w:cs="Arial"/>
              </w:rPr>
              <w:t xml:space="preserve"> </w:t>
            </w:r>
          </w:p>
        </w:tc>
        <w:tc>
          <w:tcPr>
            <w:tcW w:w="6204" w:type="dxa"/>
            <w:gridSpan w:val="2"/>
            <w:tcBorders>
              <w:top w:val="single" w:color="C00000" w:sz="12" w:space="0"/>
              <w:left w:val="single" w:color="auto" w:sz="4" w:space="0"/>
              <w:right w:val="single" w:color="C00000" w:sz="12" w:space="0"/>
            </w:tcBorders>
            <w:tcMar/>
          </w:tcPr>
          <w:p w:rsidRPr="00605E94" w:rsidR="000D3106" w:rsidP="00F3439B" w:rsidRDefault="00217AE1" w14:paraId="6B9759E1" w14:textId="7774B525">
            <w:pPr>
              <w:rPr>
                <w:rFonts w:ascii="Arial" w:hAnsi="Arial" w:cs="Arial"/>
              </w:rPr>
            </w:pPr>
            <w:r w:rsidRPr="00605E94">
              <w:rPr>
                <w:rFonts w:ascii="Arial" w:hAnsi="Arial" w:cs="Arial"/>
                <w:noProof/>
              </w:rPr>
              <w:object w:dxaOrig="1440" w:dyaOrig="1440" w14:anchorId="4C45EA9F">
                <v:shape id="_x0000_s1026" style="position:absolute;margin-left:198.25pt;margin-top:1.8pt;width:103.45pt;height:212.25pt;z-index:251753472;mso-position-horizontal-relative:text;mso-position-vertical-relative:text;mso-width-relative:page;mso-height-relative:page" wrapcoords="-139 0 -139 21524 21600 21524 21600 0 -139 0" type="#_x0000_t75">
                  <v:imagedata cropright="7065f" o:title="" r:id="rId23"/>
                  <w10:wrap type="tight"/>
                </v:shape>
                <o:OLEObject Type="Embed" ProgID="PBrush" ShapeID="_x0000_s1026" DrawAspect="Content" ObjectID="_1778059180" r:id="rId24"/>
              </w:object>
            </w:r>
            <w:r w:rsidRPr="00605E94" w:rsidR="000D3106">
              <w:rPr>
                <w:rFonts w:ascii="Arial" w:hAnsi="Arial" w:cs="Arial"/>
              </w:rPr>
              <w:t>Mirrors are useful in lots of situations:</w:t>
            </w:r>
          </w:p>
          <w:p w:rsidRPr="00605E94" w:rsidR="000D3106" w:rsidP="000D3106" w:rsidRDefault="000D3106" w14:paraId="742B923F" w14:textId="50A22510">
            <w:pPr>
              <w:pStyle w:val="ListParagraph"/>
              <w:numPr>
                <w:ilvl w:val="0"/>
                <w:numId w:val="31"/>
              </w:numPr>
              <w:rPr>
                <w:rFonts w:ascii="Arial" w:hAnsi="Arial" w:cs="Arial"/>
                <w:sz w:val="24"/>
                <w:szCs w:val="24"/>
              </w:rPr>
            </w:pPr>
            <w:r w:rsidRPr="00605E94">
              <w:rPr>
                <w:rFonts w:ascii="Arial" w:hAnsi="Arial" w:cs="Arial"/>
                <w:sz w:val="24"/>
                <w:szCs w:val="24"/>
              </w:rPr>
              <w:t xml:space="preserve">Looking at the back of your hair when you get it cut. </w:t>
            </w:r>
          </w:p>
          <w:p w:rsidRPr="00605E94" w:rsidR="000D3106" w:rsidP="000D3106" w:rsidRDefault="000D3106" w14:paraId="170B1B9B" w14:textId="77777777">
            <w:pPr>
              <w:pStyle w:val="ListParagraph"/>
              <w:numPr>
                <w:ilvl w:val="0"/>
                <w:numId w:val="31"/>
              </w:numPr>
              <w:rPr>
                <w:rFonts w:ascii="Arial" w:hAnsi="Arial" w:cs="Arial"/>
                <w:sz w:val="24"/>
                <w:szCs w:val="24"/>
              </w:rPr>
            </w:pPr>
            <w:r w:rsidRPr="00605E94">
              <w:rPr>
                <w:rFonts w:ascii="Arial" w:hAnsi="Arial" w:cs="Arial"/>
                <w:sz w:val="24"/>
                <w:szCs w:val="24"/>
              </w:rPr>
              <w:t>Dentists looking inside your mouth.</w:t>
            </w:r>
          </w:p>
          <w:p w:rsidRPr="00605E94" w:rsidR="000D3106" w:rsidP="000D3106" w:rsidRDefault="000D3106" w14:paraId="6B10E77E" w14:textId="550C912A">
            <w:pPr>
              <w:pStyle w:val="ListParagraph"/>
              <w:numPr>
                <w:ilvl w:val="0"/>
                <w:numId w:val="31"/>
              </w:numPr>
              <w:rPr>
                <w:rFonts w:ascii="Arial" w:hAnsi="Arial" w:cs="Arial"/>
                <w:sz w:val="24"/>
                <w:szCs w:val="24"/>
              </w:rPr>
            </w:pPr>
            <w:r w:rsidRPr="00605E94">
              <w:rPr>
                <w:rFonts w:ascii="Arial" w:hAnsi="Arial" w:cs="Arial"/>
                <w:sz w:val="24"/>
                <w:szCs w:val="24"/>
              </w:rPr>
              <w:t>Rear view and side mirrors in a car to look at your surroundings in a vehicle.</w:t>
            </w:r>
          </w:p>
          <w:p w:rsidRPr="00605E94" w:rsidR="000D3106" w:rsidP="000D3106" w:rsidRDefault="000D3106" w14:paraId="7C3698D7" w14:textId="799DFF96">
            <w:pPr>
              <w:pStyle w:val="ListParagraph"/>
              <w:numPr>
                <w:ilvl w:val="0"/>
                <w:numId w:val="31"/>
              </w:numPr>
              <w:rPr>
                <w:rFonts w:ascii="Arial" w:hAnsi="Arial" w:cs="Arial"/>
                <w:sz w:val="24"/>
                <w:szCs w:val="24"/>
              </w:rPr>
            </w:pPr>
            <w:r w:rsidRPr="00605E94">
              <w:rPr>
                <w:rFonts w:ascii="Arial" w:hAnsi="Arial" w:cs="Arial"/>
                <w:sz w:val="24"/>
                <w:szCs w:val="24"/>
              </w:rPr>
              <w:t xml:space="preserve">Periscopes are long, vertical tubes that contain a set of mirrors to give a view above the position of the eye. </w:t>
            </w:r>
          </w:p>
        </w:tc>
      </w:tr>
      <w:tr w:rsidR="00C56220" w:rsidTr="49DFE5D6" w14:paraId="35A2836A" w14:textId="77777777">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PrEx>
        <w:tc>
          <w:tcPr>
            <w:tcW w:w="15351" w:type="dxa"/>
            <w:gridSpan w:val="6"/>
            <w:tcBorders>
              <w:top w:val="single" w:color="C00000" w:sz="12" w:space="0"/>
              <w:left w:val="single" w:color="C00000" w:sz="12" w:space="0"/>
              <w:bottom w:val="single" w:color="C00000" w:sz="12" w:space="0"/>
              <w:right w:val="single" w:color="C00000" w:sz="12" w:space="0"/>
            </w:tcBorders>
            <w:tcMar/>
            <w:vAlign w:val="center"/>
          </w:tcPr>
          <w:p w:rsidRPr="00073A4B" w:rsidR="00C56220" w:rsidP="002F343F" w:rsidRDefault="00115811" w14:paraId="27C16F5B" w14:textId="6664E0D3">
            <w:pPr>
              <w:jc w:val="center"/>
              <w:rPr>
                <w:rFonts w:ascii="Twinkl Cursive Unlooped" w:hAnsi="Twinkl Cursive Unlooped" w:cs="Arial"/>
                <w:b/>
                <w:color w:val="385623" w:themeColor="accent6" w:themeShade="80"/>
                <w:sz w:val="36"/>
              </w:rPr>
            </w:pPr>
            <w:r w:rsidRPr="00073A4B">
              <w:rPr>
                <w:rFonts w:ascii="Twinkl Cursive Unlooped" w:hAnsi="Twinkl Cursive Unlooped" w:cs="Arial"/>
                <w:b/>
                <w:noProof/>
                <w:color w:val="385623" w:themeColor="accent6" w:themeShade="80"/>
                <w:sz w:val="36"/>
                <w:lang w:eastAsia="en-GB"/>
              </w:rPr>
              <w:lastRenderedPageBreak/>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A4B" w:rsidR="00C56220">
              <w:rPr>
                <w:rFonts w:ascii="Twinkl Cursive Unlooped" w:hAnsi="Twinkl Cursive Unlooped"/>
                <w:b/>
                <w:noProof/>
                <w:color w:val="385623" w:themeColor="accent6" w:themeShade="80"/>
                <w:sz w:val="36"/>
                <w:szCs w:val="24"/>
                <w:lang w:eastAsia="en-GB"/>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3A4B" w:rsidR="00C56220">
              <w:rPr>
                <w:rFonts w:ascii="Twinkl Cursive Unlooped" w:hAnsi="Twinkl Cursive Unlooped" w:cs="Arial"/>
                <w:b/>
                <w:color w:val="385623" w:themeColor="accent6" w:themeShade="80"/>
                <w:sz w:val="36"/>
              </w:rPr>
              <w:t xml:space="preserve">Lyng Primary School Knowledge Organiser  </w:t>
            </w:r>
          </w:p>
          <w:p w:rsidRPr="00073A4B" w:rsidR="00C56220" w:rsidP="002F343F" w:rsidRDefault="00C56220" w14:paraId="42D9B932" w14:textId="77777777">
            <w:pPr>
              <w:rPr>
                <w:rFonts w:ascii="Twinkl Cursive Unlooped" w:hAnsi="Twinkl Cursive Unlooped" w:cs="Arial"/>
                <w:sz w:val="20"/>
              </w:rPr>
            </w:pPr>
          </w:p>
        </w:tc>
      </w:tr>
      <w:tr w:rsidR="00C56220" w:rsidTr="49DFE5D6" w14:paraId="79B90138" w14:textId="77777777">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PrEx>
        <w:trPr>
          <w:trHeight w:val="50"/>
        </w:trPr>
        <w:tc>
          <w:tcPr>
            <w:tcW w:w="3796" w:type="dxa"/>
            <w:tcBorders>
              <w:top w:val="single" w:color="C00000" w:sz="12" w:space="0"/>
              <w:left w:val="single" w:color="002060" w:sz="18" w:space="0"/>
              <w:bottom w:val="single" w:color="C00000" w:sz="12" w:space="0"/>
              <w:right w:val="single" w:color="C00000" w:sz="12" w:space="0"/>
            </w:tcBorders>
            <w:shd w:val="clear" w:color="auto" w:fill="00B050"/>
            <w:tcMar/>
            <w:vAlign w:val="center"/>
          </w:tcPr>
          <w:p w:rsidRPr="00073A4B" w:rsidR="00C56220" w:rsidP="002F343F" w:rsidRDefault="00C56220" w14:paraId="36984197" w14:textId="77777777">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 xml:space="preserve">Topic: </w:t>
            </w:r>
          </w:p>
        </w:tc>
        <w:tc>
          <w:tcPr>
            <w:tcW w:w="379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8C6BF8" w:rsidP="00073A4B" w:rsidRDefault="00540810" w14:paraId="7E2DAAA9" w14:textId="6F07BF70">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Science</w:t>
            </w:r>
            <w:r w:rsidRPr="00073A4B" w:rsidR="00073A4B">
              <w:rPr>
                <w:rFonts w:ascii="Twinkl Cursive Unlooped" w:hAnsi="Twinkl Cursive Unlooped" w:cs="Arial"/>
                <w:b/>
                <w:color w:val="FFFFFF" w:themeColor="background1"/>
                <w:sz w:val="32"/>
                <w:szCs w:val="32"/>
              </w:rPr>
              <w:t xml:space="preserve"> - </w:t>
            </w:r>
            <w:r w:rsidRPr="00073A4B" w:rsidR="000853E7">
              <w:rPr>
                <w:rFonts w:ascii="Twinkl Cursive Unlooped" w:hAnsi="Twinkl Cursive Unlooped" w:cs="Arial"/>
                <w:b/>
                <w:color w:val="FFFFFF" w:themeColor="background1"/>
                <w:sz w:val="32"/>
                <w:szCs w:val="32"/>
              </w:rPr>
              <w:t>Light</w:t>
            </w:r>
          </w:p>
        </w:tc>
        <w:tc>
          <w:tcPr>
            <w:tcW w:w="3830" w:type="dxa"/>
            <w:gridSpan w:val="2"/>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C56220" w:rsidP="00073A4B" w:rsidRDefault="008C6BF8" w14:paraId="48F1C6FB" w14:textId="30EDE671">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Year 6</w:t>
            </w:r>
          </w:p>
        </w:tc>
        <w:tc>
          <w:tcPr>
            <w:tcW w:w="3928" w:type="dxa"/>
            <w:gridSpan w:val="2"/>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C56220" w:rsidP="49DFE5D6" w:rsidRDefault="000853E7" w14:paraId="7E6B6971" w14:textId="1243F975">
            <w:pPr>
              <w:pStyle w:val="Normal"/>
              <w:suppressLineNumbers w:val="0"/>
              <w:bidi w:val="0"/>
              <w:spacing w:before="0" w:beforeAutospacing="off" w:after="0" w:afterAutospacing="off" w:line="259" w:lineRule="auto"/>
              <w:ind w:left="0" w:right="0"/>
              <w:jc w:val="center"/>
            </w:pPr>
            <w:r w:rsidRPr="49DFE5D6" w:rsidR="0041016C">
              <w:rPr>
                <w:rFonts w:ascii="Twinkl Cursive Unlooped" w:hAnsi="Twinkl Cursive Unlooped" w:cs="Arial"/>
                <w:b w:val="1"/>
                <w:bCs w:val="1"/>
                <w:color w:val="FFFFFF" w:themeColor="background1" w:themeTint="FF" w:themeShade="FF"/>
                <w:sz w:val="32"/>
                <w:szCs w:val="32"/>
              </w:rPr>
              <w:t>Autumn 2</w:t>
            </w:r>
          </w:p>
        </w:tc>
      </w:tr>
    </w:tbl>
    <w:p w:rsidR="00C56220" w:rsidP="00C56220" w:rsidRDefault="00C56220" w14:paraId="4970B435" w14:textId="5B558811">
      <w:pPr>
        <w:tabs>
          <w:tab w:val="left" w:pos="6480"/>
        </w:tabs>
      </w:pPr>
    </w:p>
    <w:tbl>
      <w:tblPr>
        <w:tblStyle w:val="TableGrid"/>
        <w:tblpPr w:leftFromText="180" w:rightFromText="180" w:vertAnchor="text" w:tblpY="1"/>
        <w:tblOverlap w:val="never"/>
        <w:tblW w:w="0" w:type="auto"/>
        <w:tblLook w:val="04A0" w:firstRow="1" w:lastRow="0" w:firstColumn="1" w:lastColumn="0" w:noHBand="0" w:noVBand="1"/>
      </w:tblPr>
      <w:tblGrid>
        <w:gridCol w:w="7192"/>
      </w:tblGrid>
      <w:tr w:rsidRPr="00073A4B" w:rsidR="00073A4B" w:rsidTr="00632C6B" w14:paraId="72383683" w14:textId="77777777">
        <w:trPr>
          <w:trHeight w:val="634"/>
        </w:trPr>
        <w:tc>
          <w:tcPr>
            <w:tcW w:w="7192"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16310923" w14:textId="7F575354">
            <w:pPr>
              <w:pStyle w:val="ListParagraph"/>
              <w:numPr>
                <w:ilvl w:val="0"/>
                <w:numId w:val="29"/>
              </w:numPr>
              <w:tabs>
                <w:tab w:val="left" w:pos="6480"/>
              </w:tabs>
              <w:rPr>
                <w:rFonts w:ascii="Twinkl Cursive Unlooped" w:hAnsi="Twinkl Cursive Unlooped"/>
                <w:sz w:val="24"/>
                <w:szCs w:val="24"/>
              </w:rPr>
            </w:pPr>
            <w:r w:rsidRPr="00073A4B">
              <w:rPr>
                <w:rFonts w:ascii="Twinkl Cursive Unlooped" w:hAnsi="Twinkl Cursive Unlooped"/>
                <w:sz w:val="24"/>
                <w:szCs w:val="24"/>
              </w:rPr>
              <w:t>Explain what reflection is (linking to light).</w:t>
            </w:r>
          </w:p>
        </w:tc>
      </w:tr>
      <w:tr w:rsidRPr="00073A4B" w:rsidR="00073A4B" w:rsidTr="00111057" w14:paraId="47AFCC24" w14:textId="77777777">
        <w:trPr>
          <w:trHeight w:val="826"/>
        </w:trPr>
        <w:tc>
          <w:tcPr>
            <w:tcW w:w="7192" w:type="dxa"/>
            <w:tcBorders>
              <w:top w:val="single" w:color="C00000" w:sz="8" w:space="0"/>
              <w:left w:val="single" w:color="C00000" w:sz="8" w:space="0"/>
              <w:bottom w:val="single" w:color="C00000" w:sz="8" w:space="0"/>
              <w:right w:val="single" w:color="C00000" w:sz="8" w:space="0"/>
            </w:tcBorders>
          </w:tcPr>
          <w:p w:rsidR="00073A4B" w:rsidP="000E16BF" w:rsidRDefault="00073A4B" w14:paraId="444992F8" w14:textId="441C49DA">
            <w:pPr>
              <w:tabs>
                <w:tab w:val="left" w:pos="6480"/>
              </w:tabs>
              <w:rPr>
                <w:rFonts w:ascii="Twinkl Cursive Unlooped" w:hAnsi="Twinkl Cursive Unlooped"/>
              </w:rPr>
            </w:pPr>
            <w:r>
              <w:rPr>
                <w:rFonts w:ascii="Twinkl Cursive Unlooped" w:hAnsi="Twinkl Cursive Unlooped"/>
              </w:rPr>
              <w:t xml:space="preserve">Start – </w:t>
            </w:r>
          </w:p>
          <w:p w:rsidR="00073A4B" w:rsidP="000E16BF" w:rsidRDefault="00073A4B" w14:paraId="0EEE72C4" w14:textId="77777777">
            <w:pPr>
              <w:tabs>
                <w:tab w:val="left" w:pos="6480"/>
              </w:tabs>
              <w:rPr>
                <w:rFonts w:ascii="Twinkl Cursive Unlooped" w:hAnsi="Twinkl Cursive Unlooped"/>
              </w:rPr>
            </w:pPr>
          </w:p>
          <w:p w:rsidR="00073A4B" w:rsidP="000E16BF" w:rsidRDefault="00073A4B" w14:paraId="08775CA8" w14:textId="77777777">
            <w:pPr>
              <w:tabs>
                <w:tab w:val="left" w:pos="6480"/>
              </w:tabs>
              <w:rPr>
                <w:rFonts w:ascii="Twinkl Cursive Unlooped" w:hAnsi="Twinkl Cursive Unlooped"/>
              </w:rPr>
            </w:pPr>
          </w:p>
          <w:p w:rsidR="00073A4B" w:rsidP="000E16BF" w:rsidRDefault="00073A4B" w14:paraId="7AA21775" w14:textId="19C87E63">
            <w:pPr>
              <w:tabs>
                <w:tab w:val="left" w:pos="6480"/>
              </w:tabs>
              <w:rPr>
                <w:rFonts w:ascii="Twinkl Cursive Unlooped" w:hAnsi="Twinkl Cursive Unlooped"/>
              </w:rPr>
            </w:pPr>
            <w:r>
              <w:rPr>
                <w:rFonts w:ascii="Twinkl Cursive Unlooped" w:hAnsi="Twinkl Cursive Unlooped"/>
              </w:rPr>
              <w:t xml:space="preserve">End – </w:t>
            </w:r>
          </w:p>
          <w:p w:rsidR="00073A4B" w:rsidP="000E16BF" w:rsidRDefault="00073A4B" w14:paraId="542122F7" w14:textId="77777777">
            <w:pPr>
              <w:tabs>
                <w:tab w:val="left" w:pos="6480"/>
              </w:tabs>
              <w:rPr>
                <w:rFonts w:ascii="Twinkl Cursive Unlooped" w:hAnsi="Twinkl Cursive Unlooped"/>
              </w:rPr>
            </w:pPr>
          </w:p>
          <w:p w:rsidRPr="00073A4B" w:rsidR="00073A4B" w:rsidP="000E16BF" w:rsidRDefault="00073A4B" w14:paraId="281BA5AE" w14:textId="3BA56BB0">
            <w:pPr>
              <w:tabs>
                <w:tab w:val="left" w:pos="6480"/>
              </w:tabs>
              <w:rPr>
                <w:rFonts w:ascii="Twinkl Cursive Unlooped" w:hAnsi="Twinkl Cursive Unlooped"/>
              </w:rPr>
            </w:pPr>
          </w:p>
        </w:tc>
      </w:tr>
    </w:tbl>
    <w:tbl>
      <w:tblPr>
        <w:tblStyle w:val="TableGrid"/>
        <w:tblpPr w:leftFromText="180" w:rightFromText="180" w:vertAnchor="text" w:horzAnchor="page" w:tblpX="8454" w:tblpY="-77"/>
        <w:tblW w:w="0" w:type="auto"/>
        <w:tblLook w:val="04A0" w:firstRow="1" w:lastRow="0" w:firstColumn="1" w:lastColumn="0" w:noHBand="0" w:noVBand="1"/>
      </w:tblPr>
      <w:tblGrid>
        <w:gridCol w:w="7645"/>
      </w:tblGrid>
      <w:tr w:rsidRPr="00073A4B" w:rsidR="00073A4B" w:rsidTr="006A0A13" w14:paraId="642E2A71" w14:textId="77777777">
        <w:trPr>
          <w:trHeight w:val="407"/>
        </w:trPr>
        <w:tc>
          <w:tcPr>
            <w:tcW w:w="764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699A6C00" w14:textId="2EFBC025">
            <w:pPr>
              <w:rPr>
                <w:rFonts w:ascii="Twinkl Cursive Unlooped" w:hAnsi="Twinkl Cursive Unlooped"/>
                <w:color w:val="000000" w:themeColor="text1"/>
              </w:rPr>
            </w:pPr>
            <w:r w:rsidRPr="00073A4B">
              <w:rPr>
                <w:rFonts w:ascii="Twinkl Cursive Unlooped" w:hAnsi="Twinkl Cursive Unlooped"/>
                <w:color w:val="000000" w:themeColor="text1"/>
              </w:rPr>
              <w:t>5.  How do shadows prove that light travels in straight lines?</w:t>
            </w:r>
          </w:p>
        </w:tc>
      </w:tr>
      <w:tr w:rsidRPr="00073A4B" w:rsidR="00073A4B" w:rsidTr="00256688" w14:paraId="61E4FEC6" w14:textId="77777777">
        <w:trPr>
          <w:trHeight w:val="1719"/>
        </w:trPr>
        <w:tc>
          <w:tcPr>
            <w:tcW w:w="7645" w:type="dxa"/>
            <w:tcBorders>
              <w:top w:val="single" w:color="C00000" w:sz="8" w:space="0"/>
              <w:left w:val="single" w:color="C00000" w:sz="8" w:space="0"/>
              <w:bottom w:val="single" w:color="C00000" w:sz="8" w:space="0"/>
              <w:right w:val="single" w:color="C00000" w:sz="8" w:space="0"/>
            </w:tcBorders>
          </w:tcPr>
          <w:p w:rsidR="00073A4B" w:rsidP="00C13CC8" w:rsidRDefault="00073A4B" w14:paraId="407C991A" w14:textId="77777777">
            <w:pPr>
              <w:rPr>
                <w:rFonts w:ascii="Twinkl Cursive Unlooped" w:hAnsi="Twinkl Cursive Unlooped"/>
              </w:rPr>
            </w:pPr>
            <w:r>
              <w:rPr>
                <w:rFonts w:ascii="Twinkl Cursive Unlooped" w:hAnsi="Twinkl Cursive Unlooped"/>
              </w:rPr>
              <w:t>Start –</w:t>
            </w:r>
          </w:p>
          <w:p w:rsidR="00073A4B" w:rsidP="00C13CC8" w:rsidRDefault="00073A4B" w14:paraId="070A56E9" w14:textId="77777777">
            <w:pPr>
              <w:rPr>
                <w:rFonts w:ascii="Twinkl Cursive Unlooped" w:hAnsi="Twinkl Cursive Unlooped"/>
              </w:rPr>
            </w:pPr>
          </w:p>
          <w:p w:rsidR="00073A4B" w:rsidP="00C13CC8" w:rsidRDefault="00073A4B" w14:paraId="32B4E1AB" w14:textId="77777777">
            <w:pPr>
              <w:rPr>
                <w:rFonts w:ascii="Twinkl Cursive Unlooped" w:hAnsi="Twinkl Cursive Unlooped"/>
              </w:rPr>
            </w:pPr>
          </w:p>
          <w:p w:rsidRPr="00073A4B" w:rsidR="00073A4B" w:rsidP="00C13CC8" w:rsidRDefault="00073A4B" w14:paraId="6B52C88F" w14:textId="6042195D">
            <w:pPr>
              <w:tabs>
                <w:tab w:val="left" w:pos="6480"/>
              </w:tabs>
              <w:rPr>
                <w:rFonts w:ascii="Twinkl Cursive Unlooped" w:hAnsi="Twinkl Cursive Unlooped"/>
              </w:rPr>
            </w:pPr>
            <w:r>
              <w:rPr>
                <w:rFonts w:ascii="Twinkl Cursive Unlooped" w:hAnsi="Twinkl Cursive Unlooped"/>
              </w:rPr>
              <w:t xml:space="preserve">End - </w:t>
            </w:r>
          </w:p>
        </w:tc>
      </w:tr>
    </w:tbl>
    <w:p w:rsidRPr="00073A4B" w:rsidR="00C56220" w:rsidP="00C56220" w:rsidRDefault="003F5473" w14:paraId="6256D64E" w14:textId="59DF0F40">
      <w:pPr>
        <w:tabs>
          <w:tab w:val="left" w:pos="6480"/>
        </w:tabs>
        <w:rPr>
          <w:rFonts w:ascii="Twinkl Cursive Unlooped" w:hAnsi="Twinkl Cursive Unlooped"/>
        </w:rPr>
      </w:pPr>
      <w:r w:rsidRPr="00073A4B">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09379684" wp14:editId="2A65B88A">
                <wp:simplePos x="0" y="0"/>
                <wp:positionH relativeFrom="margin">
                  <wp:posOffset>4895850</wp:posOffset>
                </wp:positionH>
                <wp:positionV relativeFrom="paragraph">
                  <wp:posOffset>1573530</wp:posOffset>
                </wp:positionV>
                <wp:extent cx="4886325" cy="4371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86325"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152" w:type="dxa"/>
                              <w:tblLook w:val="04A0" w:firstRow="1" w:lastRow="0" w:firstColumn="1" w:lastColumn="0" w:noHBand="0" w:noVBand="1"/>
                            </w:tblPr>
                            <w:tblGrid>
                              <w:gridCol w:w="7655"/>
                            </w:tblGrid>
                            <w:tr w:rsidR="00073A4B" w:rsidTr="005D7C80" w14:paraId="2C0EE709" w14:textId="77777777">
                              <w:trPr>
                                <w:trHeight w:val="538"/>
                              </w:trPr>
                              <w:tc>
                                <w:tcPr>
                                  <w:tcW w:w="765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543FBBA7" w14:textId="40C92856">
                                  <w:pPr>
                                    <w:rPr>
                                      <w:rFonts w:ascii="Twinkl Cursive Unlooped" w:hAnsi="Twinkl Cursive Unlooped"/>
                                    </w:rPr>
                                  </w:pPr>
                                  <w:r w:rsidRPr="00073A4B">
                                    <w:rPr>
                                      <w:rFonts w:ascii="Twinkl Cursive Unlooped" w:hAnsi="Twinkl Cursive Unlooped"/>
                                    </w:rPr>
                                    <w:t>6. Match the vocabulary to the correct definition:</w:t>
                                  </w:r>
                                </w:p>
                              </w:tc>
                            </w:tr>
                            <w:tr w:rsidR="00073A4B" w:rsidTr="007F0371" w14:paraId="10712FD9" w14:textId="77777777">
                              <w:trPr>
                                <w:trHeight w:val="4386"/>
                              </w:trPr>
                              <w:tc>
                                <w:tcPr>
                                  <w:tcW w:w="7655" w:type="dxa"/>
                                  <w:tcBorders>
                                    <w:top w:val="single" w:color="C00000" w:sz="8" w:space="0"/>
                                    <w:left w:val="single" w:color="C00000" w:sz="8" w:space="0"/>
                                    <w:right w:val="single" w:color="C00000" w:sz="8" w:space="0"/>
                                  </w:tcBorders>
                                </w:tcPr>
                                <w:p w:rsidRPr="00073A4B" w:rsidR="00073A4B" w:rsidP="00C13CC8" w:rsidRDefault="00073A4B" w14:paraId="31DD48BA" w14:textId="77777777">
                                  <w:pPr>
                                    <w:ind w:left="142"/>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START</w:t>
                                  </w:r>
                                </w:p>
                                <w:p w:rsidRPr="00073A4B" w:rsidR="00073A4B" w:rsidP="00530E3F" w:rsidRDefault="00073A4B" w14:paraId="113BE070" w14:textId="6CCEAF34">
                                  <w:pPr>
                                    <w:rPr>
                                      <w:rFonts w:ascii="Twinkl Cursive Unlooped" w:hAnsi="Twinkl Cursive Unlooped"/>
                                      <w:b/>
                                      <w:color w:val="0D0D0D" w:themeColor="text1" w:themeTint="F2"/>
                                    </w:rPr>
                                  </w:pPr>
                                  <w:r w:rsidRPr="00073A4B">
                                    <w:rPr>
                                      <w:rFonts w:ascii="Twinkl Cursive Unlooped" w:hAnsi="Twinkl Cursive Unlooped"/>
                                      <w:b/>
                                      <w:noProof/>
                                      <w:color w:val="0D0D0D" w:themeColor="text1" w:themeTint="F2"/>
                                      <w:lang w:eastAsia="en-GB"/>
                                    </w:rPr>
                                    <w:drawing>
                                      <wp:inline distT="0" distB="0" distL="0" distR="0" wp14:anchorId="0144D49A" wp14:editId="59D2630A">
                                        <wp:extent cx="3878593" cy="15525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p w:rsidRPr="00073A4B" w:rsidR="00073A4B" w:rsidP="00530E3F" w:rsidRDefault="00073A4B" w14:paraId="0DDF182D" w14:textId="64793521">
                                  <w:pPr>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END</w:t>
                                  </w:r>
                                </w:p>
                                <w:p w:rsidR="00073A4B" w:rsidP="00073A4B" w:rsidRDefault="00073A4B" w14:paraId="705538CE" w14:textId="1A310FDE">
                                  <w:r>
                                    <w:rPr>
                                      <w:noProof/>
                                      <w:lang w:eastAsia="en-GB"/>
                                    </w:rPr>
                                    <w:drawing>
                                      <wp:inline distT="0" distB="0" distL="0" distR="0" wp14:anchorId="3B7B8AC5" wp14:editId="0D8770ED">
                                        <wp:extent cx="3878593" cy="15525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385.5pt;margin-top:123.9pt;width:384.75pt;height:344.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" w14:anchorId="09379684">
                <v:textbox>
                  <w:txbxContent>
                    <w:tbl>
                      <w:tblPr>
                        <w:tblStyle w:val="TableGrid"/>
                        <w:tblW w:w="7655" w:type="dxa"/>
                        <w:tblInd w:w="-152" w:type="dxa"/>
                        <w:tblLook w:val="04A0" w:firstRow="1" w:lastRow="0" w:firstColumn="1" w:lastColumn="0" w:noHBand="0" w:noVBand="1"/>
                      </w:tblPr>
                      <w:tblGrid>
                        <w:gridCol w:w="7655"/>
                      </w:tblGrid>
                      <w:tr w:rsidR="00073A4B" w:rsidTr="005D7C80" w14:paraId="2C0EE709" w14:textId="77777777">
                        <w:trPr>
                          <w:trHeight w:val="538"/>
                        </w:trPr>
                        <w:tc>
                          <w:tcPr>
                            <w:tcW w:w="765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543FBBA7" w14:textId="40C92856">
                            <w:pPr>
                              <w:rPr>
                                <w:rFonts w:ascii="Twinkl Cursive Unlooped" w:hAnsi="Twinkl Cursive Unlooped"/>
                              </w:rPr>
                            </w:pPr>
                            <w:r w:rsidRPr="00073A4B">
                              <w:rPr>
                                <w:rFonts w:ascii="Twinkl Cursive Unlooped" w:hAnsi="Twinkl Cursive Unlooped"/>
                              </w:rPr>
                              <w:t>6. Match the vocabulary to the correct definition:</w:t>
                            </w:r>
                          </w:p>
                        </w:tc>
                      </w:tr>
                      <w:tr w:rsidR="00073A4B" w:rsidTr="007F0371" w14:paraId="10712FD9" w14:textId="77777777">
                        <w:trPr>
                          <w:trHeight w:val="4386"/>
                        </w:trPr>
                        <w:tc>
                          <w:tcPr>
                            <w:tcW w:w="7655" w:type="dxa"/>
                            <w:tcBorders>
                              <w:top w:val="single" w:color="C00000" w:sz="8" w:space="0"/>
                              <w:left w:val="single" w:color="C00000" w:sz="8" w:space="0"/>
                              <w:right w:val="single" w:color="C00000" w:sz="8" w:space="0"/>
                            </w:tcBorders>
                          </w:tcPr>
                          <w:p w:rsidRPr="00073A4B" w:rsidR="00073A4B" w:rsidP="00C13CC8" w:rsidRDefault="00073A4B" w14:paraId="31DD48BA" w14:textId="77777777">
                            <w:pPr>
                              <w:ind w:left="142"/>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START</w:t>
                            </w:r>
                          </w:p>
                          <w:p w:rsidRPr="00073A4B" w:rsidR="00073A4B" w:rsidP="00530E3F" w:rsidRDefault="00073A4B" w14:paraId="113BE070" w14:textId="6CCEAF34">
                            <w:pPr>
                              <w:rPr>
                                <w:rFonts w:ascii="Twinkl Cursive Unlooped" w:hAnsi="Twinkl Cursive Unlooped"/>
                                <w:b/>
                                <w:color w:val="0D0D0D" w:themeColor="text1" w:themeTint="F2"/>
                              </w:rPr>
                            </w:pPr>
                            <w:r w:rsidRPr="00073A4B">
                              <w:rPr>
                                <w:rFonts w:ascii="Twinkl Cursive Unlooped" w:hAnsi="Twinkl Cursive Unlooped"/>
                                <w:b/>
                                <w:noProof/>
                                <w:color w:val="0D0D0D" w:themeColor="text1" w:themeTint="F2"/>
                                <w:lang w:eastAsia="en-GB"/>
                              </w:rPr>
                              <w:drawing>
                                <wp:inline distT="0" distB="0" distL="0" distR="0" wp14:anchorId="0144D49A" wp14:editId="59D2630A">
                                  <wp:extent cx="3878593" cy="15525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p w:rsidRPr="00073A4B" w:rsidR="00073A4B" w:rsidP="00530E3F" w:rsidRDefault="00073A4B" w14:paraId="0DDF182D" w14:textId="64793521">
                            <w:pPr>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END</w:t>
                            </w:r>
                          </w:p>
                          <w:p w:rsidR="00073A4B" w:rsidP="00073A4B" w:rsidRDefault="00073A4B" w14:paraId="705538CE" w14:textId="1A310FDE">
                            <w:r>
                              <w:rPr>
                                <w:noProof/>
                                <w:lang w:eastAsia="en-GB"/>
                              </w:rPr>
                              <w:drawing>
                                <wp:inline distT="0" distB="0" distL="0" distR="0" wp14:anchorId="3B7B8AC5" wp14:editId="0D8770ED">
                                  <wp:extent cx="3878593" cy="15525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v:textbox>
                <w10:wrap anchorx="margin"/>
              </v:shape>
            </w:pict>
          </mc:Fallback>
        </mc:AlternateContent>
      </w:r>
    </w:p>
    <w:tbl>
      <w:tblPr>
        <w:tblStyle w:val="TableGrid"/>
        <w:tblW w:w="0" w:type="auto"/>
        <w:tblLook w:val="04A0" w:firstRow="1" w:lastRow="0" w:firstColumn="1" w:lastColumn="0" w:noHBand="0" w:noVBand="1"/>
      </w:tblPr>
      <w:tblGrid>
        <w:gridCol w:w="4957"/>
        <w:gridCol w:w="1134"/>
        <w:gridCol w:w="1129"/>
      </w:tblGrid>
      <w:tr w:rsidRPr="00073A4B" w:rsidR="00C56220" w:rsidTr="0092489C" w14:paraId="0FF74472" w14:textId="77777777">
        <w:trPr>
          <w:trHeight w:val="42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073A4B" w:rsidR="00C56220" w:rsidP="00E11405" w:rsidRDefault="00B37553" w14:paraId="38685CDB" w14:textId="0C982532">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Which material allows light to pass through completely?</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073A4B" w:rsidR="00C56220" w:rsidP="002F343F" w:rsidRDefault="00C56220" w14:paraId="16BF1454"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S</w:t>
            </w:r>
          </w:p>
        </w:tc>
        <w:tc>
          <w:tcPr>
            <w:tcW w:w="1129" w:type="dxa"/>
            <w:tcBorders>
              <w:left w:val="single" w:color="C00000" w:sz="8" w:space="0"/>
              <w:bottom w:val="single" w:color="C00000" w:sz="8" w:space="0"/>
              <w:right w:val="single" w:color="C00000" w:sz="8" w:space="0"/>
            </w:tcBorders>
            <w:shd w:val="clear" w:color="auto" w:fill="00B050"/>
          </w:tcPr>
          <w:p w:rsidRPr="00073A4B" w:rsidR="00C56220" w:rsidP="002F343F" w:rsidRDefault="00C56220" w14:paraId="3B7B9B08"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E</w:t>
            </w:r>
          </w:p>
        </w:tc>
      </w:tr>
      <w:tr w:rsidRPr="00073A4B" w:rsidR="00C56220" w:rsidTr="0092489C" w14:paraId="612A6ADF"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C56220" w:rsidP="0049059B" w:rsidRDefault="00B37553" w14:paraId="1C098848" w14:textId="52D91B04">
            <w:pPr>
              <w:pStyle w:val="ListParagraph"/>
              <w:numPr>
                <w:ilvl w:val="0"/>
                <w:numId w:val="19"/>
              </w:numPr>
              <w:rPr>
                <w:rFonts w:ascii="Twinkl Cursive Unlooped" w:hAnsi="Twinkl Cursive Unlooped"/>
              </w:rPr>
            </w:pPr>
            <w:r w:rsidRPr="00073A4B">
              <w:rPr>
                <w:rFonts w:ascii="Twinkl Cursive Unlooped" w:hAnsi="Twinkl Cursive Unlooped"/>
              </w:rPr>
              <w:t>Opaque</w:t>
            </w:r>
          </w:p>
        </w:tc>
        <w:tc>
          <w:tcPr>
            <w:tcW w:w="1134" w:type="dxa"/>
            <w:tcBorders>
              <w:top w:val="single" w:color="C00000" w:sz="8" w:space="0"/>
              <w:left w:val="single" w:color="C00000" w:sz="8" w:space="0"/>
              <w:bottom w:val="single" w:color="C00000" w:sz="8" w:space="0"/>
              <w:right w:val="single" w:color="C00000" w:sz="8" w:space="0"/>
            </w:tcBorders>
          </w:tcPr>
          <w:p w:rsidRPr="00073A4B" w:rsidR="00C56220" w:rsidP="002F343F" w:rsidRDefault="00C56220" w14:paraId="34BDF4D8"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C56220" w:rsidP="002F343F" w:rsidRDefault="00C56220" w14:paraId="7666CF44" w14:textId="77777777">
            <w:pPr>
              <w:tabs>
                <w:tab w:val="left" w:pos="6480"/>
              </w:tabs>
              <w:rPr>
                <w:rFonts w:ascii="Twinkl Cursive Unlooped" w:hAnsi="Twinkl Cursive Unlooped"/>
              </w:rPr>
            </w:pPr>
          </w:p>
        </w:tc>
      </w:tr>
      <w:tr w:rsidRPr="00073A4B" w:rsidR="0049059B" w:rsidTr="0092489C" w14:paraId="1B90746C"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49059B" w:rsidP="0049059B" w:rsidRDefault="00B37553" w14:paraId="3352E0ED" w14:textId="205FF3EF">
            <w:pPr>
              <w:pStyle w:val="ListParagraph"/>
              <w:numPr>
                <w:ilvl w:val="0"/>
                <w:numId w:val="19"/>
              </w:numPr>
              <w:rPr>
                <w:rFonts w:ascii="Twinkl Cursive Unlooped" w:hAnsi="Twinkl Cursive Unlooped"/>
              </w:rPr>
            </w:pPr>
            <w:r w:rsidRPr="00073A4B">
              <w:rPr>
                <w:rFonts w:ascii="Twinkl Cursive Unlooped" w:hAnsi="Twinkl Cursive Unlooped"/>
              </w:rPr>
              <w:t>Transparent</w:t>
            </w:r>
          </w:p>
        </w:tc>
        <w:tc>
          <w:tcPr>
            <w:tcW w:w="1134"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0D8BBDDD"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44FF91FD" w14:textId="77777777">
            <w:pPr>
              <w:tabs>
                <w:tab w:val="left" w:pos="6480"/>
              </w:tabs>
              <w:rPr>
                <w:rFonts w:ascii="Twinkl Cursive Unlooped" w:hAnsi="Twinkl Cursive Unlooped"/>
              </w:rPr>
            </w:pPr>
          </w:p>
        </w:tc>
      </w:tr>
      <w:tr w:rsidRPr="00073A4B" w:rsidR="0049059B" w:rsidTr="0092489C" w14:paraId="7B66D486"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49059B" w:rsidP="0049059B" w:rsidRDefault="00B37553" w14:paraId="0FCF2117" w14:textId="32BA4490">
            <w:pPr>
              <w:pStyle w:val="ListParagraph"/>
              <w:numPr>
                <w:ilvl w:val="0"/>
                <w:numId w:val="19"/>
              </w:numPr>
              <w:rPr>
                <w:rFonts w:ascii="Twinkl Cursive Unlooped" w:hAnsi="Twinkl Cursive Unlooped"/>
              </w:rPr>
            </w:pPr>
            <w:r w:rsidRPr="00073A4B">
              <w:rPr>
                <w:rFonts w:ascii="Twinkl Cursive Unlooped" w:hAnsi="Twinkl Cursive Unlooped"/>
              </w:rPr>
              <w:t>Translucent</w:t>
            </w:r>
          </w:p>
        </w:tc>
        <w:tc>
          <w:tcPr>
            <w:tcW w:w="1134"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18351845"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47F0C949" w14:textId="77777777">
            <w:pPr>
              <w:tabs>
                <w:tab w:val="left" w:pos="6480"/>
              </w:tabs>
              <w:rPr>
                <w:rFonts w:ascii="Twinkl Cursive Unlooped" w:hAnsi="Twinkl Cursive Unlooped"/>
              </w:rPr>
            </w:pPr>
          </w:p>
        </w:tc>
      </w:tr>
    </w:tbl>
    <w:p w:rsidRPr="00073A4B" w:rsidR="00C56220" w:rsidP="00C56220" w:rsidRDefault="00C56220" w14:paraId="32F4252C" w14:textId="50F1733F">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3676"/>
        <w:gridCol w:w="3529"/>
      </w:tblGrid>
      <w:tr w:rsidRPr="00073A4B" w:rsidR="00073A4B" w:rsidTr="00A32691" w14:paraId="7F5CAA41" w14:textId="77777777">
        <w:trPr>
          <w:trHeight w:val="282"/>
        </w:trPr>
        <w:tc>
          <w:tcPr>
            <w:tcW w:w="3676" w:type="dxa"/>
            <w:tcBorders>
              <w:top w:val="single" w:color="C00000" w:sz="8" w:space="0"/>
              <w:left w:val="single" w:color="C00000" w:sz="8" w:space="0"/>
              <w:bottom w:val="single" w:color="C00000" w:sz="8" w:space="0"/>
              <w:right w:val="single" w:color="C00000" w:sz="8" w:space="0"/>
            </w:tcBorders>
            <w:shd w:val="clear" w:color="auto" w:fill="00B050"/>
          </w:tcPr>
          <w:p w:rsidR="00073A4B" w:rsidP="00E11405" w:rsidRDefault="00073A4B" w14:paraId="6178209E" w14:textId="77777777">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Name three light sources.</w:t>
            </w:r>
          </w:p>
          <w:p w:rsidRPr="00073A4B" w:rsidR="00073A4B" w:rsidP="00073A4B" w:rsidRDefault="00073A4B" w14:paraId="2D97A643" w14:textId="60A3E8A4">
            <w:pPr>
              <w:rPr>
                <w:rFonts w:ascii="Twinkl Cursive Unlooped" w:hAnsi="Twinkl Cursive Unlooped"/>
                <w:color w:val="000000" w:themeColor="text1"/>
              </w:rPr>
            </w:pPr>
            <w:r>
              <w:rPr>
                <w:rFonts w:ascii="Twinkl Cursive Unlooped" w:hAnsi="Twinkl Cursive Unlooped"/>
                <w:color w:val="000000" w:themeColor="text1"/>
              </w:rPr>
              <w:t>START</w:t>
            </w:r>
          </w:p>
        </w:tc>
        <w:tc>
          <w:tcPr>
            <w:tcW w:w="3529" w:type="dxa"/>
            <w:tcBorders>
              <w:top w:val="single" w:color="C00000" w:sz="8" w:space="0"/>
              <w:left w:val="single" w:color="C00000" w:sz="8" w:space="0"/>
              <w:bottom w:val="single" w:color="C00000" w:sz="8" w:space="0"/>
              <w:right w:val="single" w:color="C00000" w:sz="8" w:space="0"/>
            </w:tcBorders>
            <w:shd w:val="clear" w:color="auto" w:fill="00B050"/>
          </w:tcPr>
          <w:p w:rsidR="00073A4B" w:rsidP="00073A4B" w:rsidRDefault="00073A4B" w14:paraId="2AE3DA58" w14:textId="77777777">
            <w:pPr>
              <w:tabs>
                <w:tab w:val="left" w:pos="6480"/>
              </w:tabs>
              <w:rPr>
                <w:rFonts w:ascii="Twinkl Cursive Unlooped" w:hAnsi="Twinkl Cursive Unlooped"/>
                <w:b/>
              </w:rPr>
            </w:pPr>
          </w:p>
          <w:p w:rsidRPr="00073A4B" w:rsidR="00073A4B" w:rsidP="00073A4B" w:rsidRDefault="00073A4B" w14:paraId="6F35D5EC" w14:textId="02F923ED">
            <w:pPr>
              <w:tabs>
                <w:tab w:val="left" w:pos="6480"/>
              </w:tabs>
              <w:rPr>
                <w:rFonts w:ascii="Twinkl Cursive Unlooped" w:hAnsi="Twinkl Cursive Unlooped"/>
              </w:rPr>
            </w:pPr>
            <w:r w:rsidRPr="00073A4B">
              <w:rPr>
                <w:rFonts w:ascii="Twinkl Cursive Unlooped" w:hAnsi="Twinkl Cursive Unlooped"/>
              </w:rPr>
              <w:t>END</w:t>
            </w:r>
          </w:p>
        </w:tc>
      </w:tr>
      <w:tr w:rsidRPr="00073A4B" w:rsidR="00073A4B" w:rsidTr="000B4CDE" w14:paraId="0E0948E4"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20FC72A1" w14:textId="06D53FCA">
            <w:pPr>
              <w:pStyle w:val="ListParagraph"/>
              <w:rPr>
                <w:rFonts w:ascii="Twinkl Cursive Unlooped" w:hAnsi="Twinkl Cursive Unlooped"/>
              </w:rPr>
            </w:pPr>
            <w:r w:rsidRPr="00073A4B">
              <w:rPr>
                <w:rFonts w:ascii="Twinkl Cursive Unlooped" w:hAnsi="Twinkl Cursive Unlooped"/>
              </w:rPr>
              <w:t>1)</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47FB4816" w14:textId="4F229E06">
            <w:pPr>
              <w:tabs>
                <w:tab w:val="left" w:pos="6480"/>
              </w:tabs>
              <w:rPr>
                <w:rFonts w:ascii="Twinkl Cursive Unlooped" w:hAnsi="Twinkl Cursive Unlooped"/>
              </w:rPr>
            </w:pPr>
            <w:r w:rsidRPr="00073A4B">
              <w:rPr>
                <w:rFonts w:ascii="Twinkl Cursive Unlooped" w:hAnsi="Twinkl Cursive Unlooped"/>
              </w:rPr>
              <w:t xml:space="preserve">1) </w:t>
            </w:r>
          </w:p>
        </w:tc>
      </w:tr>
      <w:tr w:rsidRPr="00073A4B" w:rsidR="00073A4B" w:rsidTr="002F3F00" w14:paraId="2CB85302"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63BD128C" w14:textId="29E16935">
            <w:pPr>
              <w:pStyle w:val="ListParagraph"/>
              <w:rPr>
                <w:rFonts w:ascii="Twinkl Cursive Unlooped" w:hAnsi="Twinkl Cursive Unlooped"/>
              </w:rPr>
            </w:pPr>
            <w:r w:rsidRPr="00073A4B">
              <w:rPr>
                <w:rFonts w:ascii="Twinkl Cursive Unlooped" w:hAnsi="Twinkl Cursive Unlooped"/>
              </w:rPr>
              <w:t>2)</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52AC07E9" w14:textId="2E2202F1">
            <w:pPr>
              <w:tabs>
                <w:tab w:val="left" w:pos="6480"/>
              </w:tabs>
              <w:rPr>
                <w:rFonts w:ascii="Twinkl Cursive Unlooped" w:hAnsi="Twinkl Cursive Unlooped"/>
              </w:rPr>
            </w:pPr>
            <w:r w:rsidRPr="00073A4B">
              <w:rPr>
                <w:rFonts w:ascii="Twinkl Cursive Unlooped" w:hAnsi="Twinkl Cursive Unlooped"/>
              </w:rPr>
              <w:t xml:space="preserve">2) </w:t>
            </w:r>
          </w:p>
        </w:tc>
      </w:tr>
      <w:tr w:rsidRPr="00073A4B" w:rsidR="00073A4B" w:rsidTr="002810FE" w14:paraId="4AC3063E"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4FCFA159" w14:textId="26AEAF07">
            <w:pPr>
              <w:pStyle w:val="ListParagraph"/>
              <w:rPr>
                <w:rFonts w:ascii="Twinkl Cursive Unlooped" w:hAnsi="Twinkl Cursive Unlooped"/>
              </w:rPr>
            </w:pPr>
            <w:r w:rsidRPr="00073A4B">
              <w:rPr>
                <w:rFonts w:ascii="Twinkl Cursive Unlooped" w:hAnsi="Twinkl Cursive Unlooped"/>
              </w:rPr>
              <w:t>3)</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6CE93C81" w14:textId="7347308B">
            <w:pPr>
              <w:tabs>
                <w:tab w:val="left" w:pos="6480"/>
              </w:tabs>
              <w:rPr>
                <w:rFonts w:ascii="Twinkl Cursive Unlooped" w:hAnsi="Twinkl Cursive Unlooped"/>
              </w:rPr>
            </w:pPr>
            <w:r w:rsidRPr="00073A4B">
              <w:rPr>
                <w:rFonts w:ascii="Twinkl Cursive Unlooped" w:hAnsi="Twinkl Cursive Unlooped"/>
              </w:rPr>
              <w:t>3)</w:t>
            </w:r>
          </w:p>
        </w:tc>
      </w:tr>
    </w:tbl>
    <w:p w:rsidRPr="00073A4B" w:rsidR="00C56220" w:rsidP="00C56220" w:rsidRDefault="00C56220" w14:paraId="153DFE97" w14:textId="77777777">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4957"/>
        <w:gridCol w:w="1134"/>
        <w:gridCol w:w="1114"/>
      </w:tblGrid>
      <w:tr w:rsidRPr="00073A4B" w:rsidR="00736000" w:rsidTr="00421AAE" w14:paraId="1E80EF12" w14:textId="77777777">
        <w:trPr>
          <w:trHeight w:val="28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3C264A91" w14:textId="68A6A78C">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What is the correct definition of refraction?</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24077FBC"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S</w:t>
            </w:r>
          </w:p>
        </w:tc>
        <w:tc>
          <w:tcPr>
            <w:tcW w:w="1114"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4EBC07B8"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E</w:t>
            </w:r>
          </w:p>
        </w:tc>
      </w:tr>
      <w:tr w:rsidRPr="00073A4B" w:rsidR="00736000" w:rsidTr="00421AAE" w14:paraId="26652E23"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5360351E" w14:textId="14DAFE5F">
            <w:pPr>
              <w:pStyle w:val="ListParagraph"/>
              <w:numPr>
                <w:ilvl w:val="0"/>
                <w:numId w:val="30"/>
              </w:numPr>
              <w:rPr>
                <w:rFonts w:ascii="Twinkl Cursive Unlooped" w:hAnsi="Twinkl Cursive Unlooped"/>
              </w:rPr>
            </w:pPr>
            <w:r w:rsidRPr="00073A4B">
              <w:rPr>
                <w:rFonts w:ascii="Twinkl Cursive Unlooped" w:hAnsi="Twinkl Cursive Unlooped"/>
              </w:rPr>
              <w:t>A ray of light that has bounced back after hitting a surface.</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2CE2A6DA"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0E27C2B4" w14:textId="77777777">
            <w:pPr>
              <w:tabs>
                <w:tab w:val="left" w:pos="6480"/>
              </w:tabs>
              <w:jc w:val="center"/>
              <w:rPr>
                <w:rFonts w:ascii="Twinkl Cursive Unlooped" w:hAnsi="Twinkl Cursive Unlooped"/>
                <w:b/>
              </w:rPr>
            </w:pPr>
          </w:p>
        </w:tc>
      </w:tr>
      <w:tr w:rsidRPr="00073A4B" w:rsidR="00736000" w:rsidTr="00421AAE" w14:paraId="493DF6BB"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12A7B7C7" w14:textId="5939588F">
            <w:pPr>
              <w:pStyle w:val="ListParagraph"/>
              <w:numPr>
                <w:ilvl w:val="0"/>
                <w:numId w:val="30"/>
              </w:numPr>
              <w:rPr>
                <w:rFonts w:ascii="Twinkl Cursive Unlooped" w:hAnsi="Twinkl Cursive Unlooped"/>
              </w:rPr>
            </w:pPr>
            <w:r w:rsidRPr="00073A4B">
              <w:rPr>
                <w:rFonts w:ascii="Twinkl Cursive Unlooped" w:hAnsi="Twinkl Cursive Unlooped"/>
              </w:rPr>
              <w:t>When light bounces off a surface, changing the direction of a ray of light.</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47421693"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4D68D19B" w14:textId="77777777">
            <w:pPr>
              <w:tabs>
                <w:tab w:val="left" w:pos="6480"/>
              </w:tabs>
              <w:jc w:val="center"/>
              <w:rPr>
                <w:rFonts w:ascii="Twinkl Cursive Unlooped" w:hAnsi="Twinkl Cursive Unlooped"/>
                <w:b/>
              </w:rPr>
            </w:pPr>
          </w:p>
        </w:tc>
      </w:tr>
      <w:tr w:rsidRPr="00073A4B" w:rsidR="00736000" w:rsidTr="00421AAE" w14:paraId="0CD4986F"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692F5273" w14:textId="25086142">
            <w:pPr>
              <w:pStyle w:val="ListParagraph"/>
              <w:numPr>
                <w:ilvl w:val="0"/>
                <w:numId w:val="30"/>
              </w:numPr>
              <w:rPr>
                <w:rFonts w:ascii="Twinkl Cursive Unlooped" w:hAnsi="Twinkl Cursive Unlooped"/>
              </w:rPr>
            </w:pPr>
            <w:r w:rsidRPr="00073A4B">
              <w:rPr>
                <w:rFonts w:ascii="Twinkl Cursive Unlooped" w:hAnsi="Twinkl Cursive Unlooped"/>
              </w:rPr>
              <w:t>When light bends as it passes from one medium to another.</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577B02E8"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252B6529" w14:textId="77777777">
            <w:pPr>
              <w:tabs>
                <w:tab w:val="left" w:pos="6480"/>
              </w:tabs>
              <w:jc w:val="center"/>
              <w:rPr>
                <w:rFonts w:ascii="Twinkl Cursive Unlooped" w:hAnsi="Twinkl Cursive Unlooped"/>
                <w:b/>
              </w:rPr>
            </w:pPr>
          </w:p>
        </w:tc>
      </w:tr>
    </w:tbl>
    <w:p w:rsidRPr="00073A4B" w:rsidR="00F3150E" w:rsidP="003F5473" w:rsidRDefault="00F3150E" w14:paraId="2285AA5A" w14:textId="5A1D5A8A">
      <w:pPr>
        <w:rPr>
          <w:rFonts w:ascii="Twinkl Cursive Unlooped" w:hAnsi="Twinkl Cursive Unlooped"/>
        </w:rPr>
      </w:pPr>
    </w:p>
    <w:sectPr w:rsidRPr="00073A4B" w:rsidR="00F3150E" w:rsidSect="00B0475B">
      <w:pgSz w:w="16838" w:h="11906" w:orient="landscape"/>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DA" w:rsidP="00F006CA" w:rsidRDefault="006155DA" w14:paraId="44EE2886" w14:textId="77777777">
      <w:pPr>
        <w:spacing w:after="0" w:line="240" w:lineRule="auto"/>
      </w:pPr>
      <w:r>
        <w:separator/>
      </w:r>
    </w:p>
  </w:endnote>
  <w:endnote w:type="continuationSeparator" w:id="0">
    <w:p w:rsidR="006155DA" w:rsidP="00F006CA" w:rsidRDefault="006155DA" w14:paraId="22D9CA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DA" w:rsidP="00F006CA" w:rsidRDefault="006155DA" w14:paraId="5C040657" w14:textId="77777777">
      <w:pPr>
        <w:spacing w:after="0" w:line="240" w:lineRule="auto"/>
      </w:pPr>
      <w:r>
        <w:separator/>
      </w:r>
    </w:p>
  </w:footnote>
  <w:footnote w:type="continuationSeparator" w:id="0">
    <w:p w:rsidR="006155DA" w:rsidP="00F006CA" w:rsidRDefault="006155DA" w14:paraId="7E01A6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D1B"/>
    <w:multiLevelType w:val="hybridMultilevel"/>
    <w:tmpl w:val="A37C742E"/>
    <w:lvl w:ilvl="0" w:tplc="9C1A029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054326"/>
    <w:multiLevelType w:val="multilevel"/>
    <w:tmpl w:val="E08864A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E304FD"/>
    <w:multiLevelType w:val="hybridMultilevel"/>
    <w:tmpl w:val="94F89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938DB"/>
    <w:multiLevelType w:val="hybridMultilevel"/>
    <w:tmpl w:val="B9D233FC"/>
    <w:lvl w:ilvl="0" w:tplc="08090001">
      <w:start w:val="1"/>
      <w:numFmt w:val="bullet"/>
      <w:lvlText w:val=""/>
      <w:lvlJc w:val="left"/>
      <w:pPr>
        <w:ind w:left="869" w:hanging="360"/>
      </w:pPr>
      <w:rPr>
        <w:rFonts w:hint="default" w:ascii="Symbol" w:hAnsi="Symbol"/>
      </w:rPr>
    </w:lvl>
    <w:lvl w:ilvl="1" w:tplc="08090003" w:tentative="1">
      <w:start w:val="1"/>
      <w:numFmt w:val="bullet"/>
      <w:lvlText w:val="o"/>
      <w:lvlJc w:val="left"/>
      <w:pPr>
        <w:ind w:left="1589" w:hanging="360"/>
      </w:pPr>
      <w:rPr>
        <w:rFonts w:hint="default" w:ascii="Courier New" w:hAnsi="Courier New" w:cs="Courier New"/>
      </w:rPr>
    </w:lvl>
    <w:lvl w:ilvl="2" w:tplc="08090005" w:tentative="1">
      <w:start w:val="1"/>
      <w:numFmt w:val="bullet"/>
      <w:lvlText w:val=""/>
      <w:lvlJc w:val="left"/>
      <w:pPr>
        <w:ind w:left="2309" w:hanging="360"/>
      </w:pPr>
      <w:rPr>
        <w:rFonts w:hint="default" w:ascii="Wingdings" w:hAnsi="Wingdings"/>
      </w:rPr>
    </w:lvl>
    <w:lvl w:ilvl="3" w:tplc="08090001" w:tentative="1">
      <w:start w:val="1"/>
      <w:numFmt w:val="bullet"/>
      <w:lvlText w:val=""/>
      <w:lvlJc w:val="left"/>
      <w:pPr>
        <w:ind w:left="3029" w:hanging="360"/>
      </w:pPr>
      <w:rPr>
        <w:rFonts w:hint="default" w:ascii="Symbol" w:hAnsi="Symbol"/>
      </w:rPr>
    </w:lvl>
    <w:lvl w:ilvl="4" w:tplc="08090003" w:tentative="1">
      <w:start w:val="1"/>
      <w:numFmt w:val="bullet"/>
      <w:lvlText w:val="o"/>
      <w:lvlJc w:val="left"/>
      <w:pPr>
        <w:ind w:left="3749" w:hanging="360"/>
      </w:pPr>
      <w:rPr>
        <w:rFonts w:hint="default" w:ascii="Courier New" w:hAnsi="Courier New" w:cs="Courier New"/>
      </w:rPr>
    </w:lvl>
    <w:lvl w:ilvl="5" w:tplc="08090005" w:tentative="1">
      <w:start w:val="1"/>
      <w:numFmt w:val="bullet"/>
      <w:lvlText w:val=""/>
      <w:lvlJc w:val="left"/>
      <w:pPr>
        <w:ind w:left="4469" w:hanging="360"/>
      </w:pPr>
      <w:rPr>
        <w:rFonts w:hint="default" w:ascii="Wingdings" w:hAnsi="Wingdings"/>
      </w:rPr>
    </w:lvl>
    <w:lvl w:ilvl="6" w:tplc="08090001" w:tentative="1">
      <w:start w:val="1"/>
      <w:numFmt w:val="bullet"/>
      <w:lvlText w:val=""/>
      <w:lvlJc w:val="left"/>
      <w:pPr>
        <w:ind w:left="5189" w:hanging="360"/>
      </w:pPr>
      <w:rPr>
        <w:rFonts w:hint="default" w:ascii="Symbol" w:hAnsi="Symbol"/>
      </w:rPr>
    </w:lvl>
    <w:lvl w:ilvl="7" w:tplc="08090003" w:tentative="1">
      <w:start w:val="1"/>
      <w:numFmt w:val="bullet"/>
      <w:lvlText w:val="o"/>
      <w:lvlJc w:val="left"/>
      <w:pPr>
        <w:ind w:left="5909" w:hanging="360"/>
      </w:pPr>
      <w:rPr>
        <w:rFonts w:hint="default" w:ascii="Courier New" w:hAnsi="Courier New" w:cs="Courier New"/>
      </w:rPr>
    </w:lvl>
    <w:lvl w:ilvl="8" w:tplc="08090005" w:tentative="1">
      <w:start w:val="1"/>
      <w:numFmt w:val="bullet"/>
      <w:lvlText w:val=""/>
      <w:lvlJc w:val="left"/>
      <w:pPr>
        <w:ind w:left="6629" w:hanging="360"/>
      </w:pPr>
      <w:rPr>
        <w:rFonts w:hint="default" w:ascii="Wingdings" w:hAnsi="Wingdings"/>
      </w:rPr>
    </w:lvl>
  </w:abstractNum>
  <w:abstractNum w:abstractNumId="7" w15:restartNumberingAfterBreak="0">
    <w:nsid w:val="20AF0D69"/>
    <w:multiLevelType w:val="hybridMultilevel"/>
    <w:tmpl w:val="DA98A7BC"/>
    <w:lvl w:ilvl="0" w:tplc="6F0CA3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7A2AA7"/>
    <w:multiLevelType w:val="multilevel"/>
    <w:tmpl w:val="2A78B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5C0634"/>
    <w:multiLevelType w:val="hybridMultilevel"/>
    <w:tmpl w:val="59CC6D3E"/>
    <w:lvl w:ilvl="0" w:tplc="457635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5BC2CA1"/>
    <w:multiLevelType w:val="hybridMultilevel"/>
    <w:tmpl w:val="58008E2E"/>
    <w:lvl w:ilvl="0" w:tplc="62362AB2">
      <w:numFmt w:val="bullet"/>
      <w:lvlText w:val="-"/>
      <w:lvlJc w:val="left"/>
      <w:pPr>
        <w:ind w:left="720" w:hanging="360"/>
      </w:pPr>
      <w:rPr>
        <w:rFonts w:hint="default" w:ascii="Calibri" w:hAnsi="Calibri" w:cs="Calibri" w:eastAsiaTheme="minorHAnsi"/>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654202"/>
    <w:multiLevelType w:val="hybridMultilevel"/>
    <w:tmpl w:val="1B7A6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027007"/>
    <w:multiLevelType w:val="hybridMultilevel"/>
    <w:tmpl w:val="1340BEF8"/>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16"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F24BF4"/>
    <w:multiLevelType w:val="hybridMultilevel"/>
    <w:tmpl w:val="4B9C00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641889"/>
    <w:multiLevelType w:val="multilevel"/>
    <w:tmpl w:val="040E0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141570F"/>
    <w:multiLevelType w:val="hybridMultilevel"/>
    <w:tmpl w:val="3DA8E842"/>
    <w:lvl w:ilvl="0" w:tplc="EAB0E238">
      <w:start w:val="3"/>
      <w:numFmt w:val="bullet"/>
      <w:lvlText w:val="-"/>
      <w:lvlJc w:val="left"/>
      <w:pPr>
        <w:ind w:left="720" w:hanging="360"/>
      </w:pPr>
      <w:rPr>
        <w:rFonts w:hint="default" w:ascii="Helvetica" w:hAnsi="Helvetica" w:cs="Helvetica" w:eastAsiaTheme="minorHAnsi"/>
        <w:color w:val="444444"/>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AA2B57"/>
    <w:multiLevelType w:val="hybridMultilevel"/>
    <w:tmpl w:val="CC7C36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C5B3DCC"/>
    <w:multiLevelType w:val="hybridMultilevel"/>
    <w:tmpl w:val="ADF651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F60281"/>
    <w:multiLevelType w:val="hybridMultilevel"/>
    <w:tmpl w:val="61E05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27"/>
  </w:num>
  <w:num w:numId="3">
    <w:abstractNumId w:val="12"/>
  </w:num>
  <w:num w:numId="4">
    <w:abstractNumId w:val="20"/>
  </w:num>
  <w:num w:numId="5">
    <w:abstractNumId w:val="18"/>
  </w:num>
  <w:num w:numId="6">
    <w:abstractNumId w:val="31"/>
  </w:num>
  <w:num w:numId="7">
    <w:abstractNumId w:val="17"/>
  </w:num>
  <w:num w:numId="8">
    <w:abstractNumId w:val="25"/>
  </w:num>
  <w:num w:numId="9">
    <w:abstractNumId w:val="29"/>
  </w:num>
  <w:num w:numId="10">
    <w:abstractNumId w:val="13"/>
  </w:num>
  <w:num w:numId="11">
    <w:abstractNumId w:val="2"/>
  </w:num>
  <w:num w:numId="12">
    <w:abstractNumId w:val="8"/>
  </w:num>
  <w:num w:numId="13">
    <w:abstractNumId w:val="4"/>
  </w:num>
  <w:num w:numId="14">
    <w:abstractNumId w:val="22"/>
  </w:num>
  <w:num w:numId="15">
    <w:abstractNumId w:val="30"/>
  </w:num>
  <w:num w:numId="16">
    <w:abstractNumId w:val="16"/>
  </w:num>
  <w:num w:numId="17">
    <w:abstractNumId w:val="21"/>
  </w:num>
  <w:num w:numId="18">
    <w:abstractNumId w:val="14"/>
  </w:num>
  <w:num w:numId="19">
    <w:abstractNumId w:val="9"/>
  </w:num>
  <w:num w:numId="20">
    <w:abstractNumId w:val="24"/>
  </w:num>
  <w:num w:numId="21">
    <w:abstractNumId w:val="1"/>
  </w:num>
  <w:num w:numId="22">
    <w:abstractNumId w:val="19"/>
  </w:num>
  <w:num w:numId="23">
    <w:abstractNumId w:val="15"/>
  </w:num>
  <w:num w:numId="24">
    <w:abstractNumId w:val="6"/>
  </w:num>
  <w:num w:numId="25">
    <w:abstractNumId w:val="28"/>
  </w:num>
  <w:num w:numId="26">
    <w:abstractNumId w:val="26"/>
  </w:num>
  <w:num w:numId="27">
    <w:abstractNumId w:val="7"/>
  </w:num>
  <w:num w:numId="28">
    <w:abstractNumId w:val="0"/>
  </w:num>
  <w:num w:numId="29">
    <w:abstractNumId w:val="5"/>
  </w:num>
  <w:num w:numId="30">
    <w:abstractNumId w:val="10"/>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73A4B"/>
    <w:rsid w:val="0008394A"/>
    <w:rsid w:val="000846D5"/>
    <w:rsid w:val="000853E7"/>
    <w:rsid w:val="00094B84"/>
    <w:rsid w:val="000A0AE5"/>
    <w:rsid w:val="000B3CD7"/>
    <w:rsid w:val="000C77CF"/>
    <w:rsid w:val="000D3106"/>
    <w:rsid w:val="000D415D"/>
    <w:rsid w:val="000D6D36"/>
    <w:rsid w:val="000D79C4"/>
    <w:rsid w:val="000D7A6F"/>
    <w:rsid w:val="000E16BF"/>
    <w:rsid w:val="00112237"/>
    <w:rsid w:val="00113057"/>
    <w:rsid w:val="00115811"/>
    <w:rsid w:val="001267A1"/>
    <w:rsid w:val="001331A5"/>
    <w:rsid w:val="00140DCB"/>
    <w:rsid w:val="00141A66"/>
    <w:rsid w:val="0017026E"/>
    <w:rsid w:val="00186F3A"/>
    <w:rsid w:val="001917C3"/>
    <w:rsid w:val="001A40DB"/>
    <w:rsid w:val="001B0696"/>
    <w:rsid w:val="001D5106"/>
    <w:rsid w:val="001E56CC"/>
    <w:rsid w:val="00207254"/>
    <w:rsid w:val="00207295"/>
    <w:rsid w:val="002100A5"/>
    <w:rsid w:val="00217AE1"/>
    <w:rsid w:val="00223E44"/>
    <w:rsid w:val="00243EC2"/>
    <w:rsid w:val="0024403C"/>
    <w:rsid w:val="00282B43"/>
    <w:rsid w:val="0029362A"/>
    <w:rsid w:val="002B0DDA"/>
    <w:rsid w:val="002C2E13"/>
    <w:rsid w:val="002D2960"/>
    <w:rsid w:val="00307D84"/>
    <w:rsid w:val="00366541"/>
    <w:rsid w:val="003708AD"/>
    <w:rsid w:val="00377709"/>
    <w:rsid w:val="003A264E"/>
    <w:rsid w:val="003C735D"/>
    <w:rsid w:val="003D6D1A"/>
    <w:rsid w:val="003E42D2"/>
    <w:rsid w:val="003E7A86"/>
    <w:rsid w:val="003F5473"/>
    <w:rsid w:val="003F547B"/>
    <w:rsid w:val="0041016C"/>
    <w:rsid w:val="00415D8F"/>
    <w:rsid w:val="00423B72"/>
    <w:rsid w:val="0042644B"/>
    <w:rsid w:val="00426A62"/>
    <w:rsid w:val="0043121D"/>
    <w:rsid w:val="00454C1F"/>
    <w:rsid w:val="0049059B"/>
    <w:rsid w:val="004B1D3E"/>
    <w:rsid w:val="004C7CE9"/>
    <w:rsid w:val="004D2118"/>
    <w:rsid w:val="00507798"/>
    <w:rsid w:val="00530E3F"/>
    <w:rsid w:val="00540810"/>
    <w:rsid w:val="00542C58"/>
    <w:rsid w:val="00545FB1"/>
    <w:rsid w:val="0055371F"/>
    <w:rsid w:val="00555503"/>
    <w:rsid w:val="005653BB"/>
    <w:rsid w:val="0057503A"/>
    <w:rsid w:val="005A2204"/>
    <w:rsid w:val="005A28FF"/>
    <w:rsid w:val="005A3A2D"/>
    <w:rsid w:val="005A6922"/>
    <w:rsid w:val="005A783E"/>
    <w:rsid w:val="005B4DE3"/>
    <w:rsid w:val="005B602E"/>
    <w:rsid w:val="005C458E"/>
    <w:rsid w:val="005D2F68"/>
    <w:rsid w:val="00600396"/>
    <w:rsid w:val="00600C53"/>
    <w:rsid w:val="00605E94"/>
    <w:rsid w:val="006155DA"/>
    <w:rsid w:val="00616990"/>
    <w:rsid w:val="0064088C"/>
    <w:rsid w:val="006410B4"/>
    <w:rsid w:val="00694C65"/>
    <w:rsid w:val="006A2FF5"/>
    <w:rsid w:val="006B3226"/>
    <w:rsid w:val="006B3DA9"/>
    <w:rsid w:val="006E57DF"/>
    <w:rsid w:val="00710975"/>
    <w:rsid w:val="00736000"/>
    <w:rsid w:val="007435D7"/>
    <w:rsid w:val="00773613"/>
    <w:rsid w:val="00784912"/>
    <w:rsid w:val="00784C4B"/>
    <w:rsid w:val="00793596"/>
    <w:rsid w:val="007B5B86"/>
    <w:rsid w:val="007E556A"/>
    <w:rsid w:val="00802CFC"/>
    <w:rsid w:val="008106FA"/>
    <w:rsid w:val="00825EE2"/>
    <w:rsid w:val="00837836"/>
    <w:rsid w:val="008530CC"/>
    <w:rsid w:val="00857522"/>
    <w:rsid w:val="00860E1B"/>
    <w:rsid w:val="00870861"/>
    <w:rsid w:val="008A143A"/>
    <w:rsid w:val="008B0CED"/>
    <w:rsid w:val="008B6B63"/>
    <w:rsid w:val="008C6BF8"/>
    <w:rsid w:val="008C6DB5"/>
    <w:rsid w:val="008D5748"/>
    <w:rsid w:val="008D6889"/>
    <w:rsid w:val="008E140A"/>
    <w:rsid w:val="008E4881"/>
    <w:rsid w:val="0092489C"/>
    <w:rsid w:val="00950794"/>
    <w:rsid w:val="00962D58"/>
    <w:rsid w:val="0096540F"/>
    <w:rsid w:val="00975DDA"/>
    <w:rsid w:val="00993177"/>
    <w:rsid w:val="009C2C72"/>
    <w:rsid w:val="009D7FA8"/>
    <w:rsid w:val="00A00866"/>
    <w:rsid w:val="00A03F13"/>
    <w:rsid w:val="00A114D0"/>
    <w:rsid w:val="00A26BFE"/>
    <w:rsid w:val="00A35DD4"/>
    <w:rsid w:val="00A437AC"/>
    <w:rsid w:val="00A519F2"/>
    <w:rsid w:val="00A75E6F"/>
    <w:rsid w:val="00A84221"/>
    <w:rsid w:val="00A843DF"/>
    <w:rsid w:val="00A912CF"/>
    <w:rsid w:val="00AA4396"/>
    <w:rsid w:val="00AB4D40"/>
    <w:rsid w:val="00AD0E3E"/>
    <w:rsid w:val="00AE1E94"/>
    <w:rsid w:val="00AF51B4"/>
    <w:rsid w:val="00AF6059"/>
    <w:rsid w:val="00B0475B"/>
    <w:rsid w:val="00B07115"/>
    <w:rsid w:val="00B10BA5"/>
    <w:rsid w:val="00B31354"/>
    <w:rsid w:val="00B34E91"/>
    <w:rsid w:val="00B37553"/>
    <w:rsid w:val="00B6779E"/>
    <w:rsid w:val="00B7327C"/>
    <w:rsid w:val="00B95D7C"/>
    <w:rsid w:val="00BB2AF9"/>
    <w:rsid w:val="00BB6664"/>
    <w:rsid w:val="00BC41BD"/>
    <w:rsid w:val="00BD36BA"/>
    <w:rsid w:val="00BE1769"/>
    <w:rsid w:val="00C13CC8"/>
    <w:rsid w:val="00C3011D"/>
    <w:rsid w:val="00C3277A"/>
    <w:rsid w:val="00C56220"/>
    <w:rsid w:val="00C779EA"/>
    <w:rsid w:val="00C90AF7"/>
    <w:rsid w:val="00CC141E"/>
    <w:rsid w:val="00CC381E"/>
    <w:rsid w:val="00CD5FE9"/>
    <w:rsid w:val="00D11599"/>
    <w:rsid w:val="00D35E96"/>
    <w:rsid w:val="00D57904"/>
    <w:rsid w:val="00D94E10"/>
    <w:rsid w:val="00DB4DA1"/>
    <w:rsid w:val="00E11405"/>
    <w:rsid w:val="00E512BE"/>
    <w:rsid w:val="00EB63A7"/>
    <w:rsid w:val="00F006CA"/>
    <w:rsid w:val="00F10A0D"/>
    <w:rsid w:val="00F150BA"/>
    <w:rsid w:val="00F1554F"/>
    <w:rsid w:val="00F256BA"/>
    <w:rsid w:val="00F3150E"/>
    <w:rsid w:val="00F31F6E"/>
    <w:rsid w:val="00F3439B"/>
    <w:rsid w:val="00F3479A"/>
    <w:rsid w:val="00F52CC4"/>
    <w:rsid w:val="00F65530"/>
    <w:rsid w:val="00F6609B"/>
    <w:rsid w:val="00F8284F"/>
    <w:rsid w:val="00F8516F"/>
    <w:rsid w:val="00F93AA9"/>
    <w:rsid w:val="00FA2860"/>
    <w:rsid w:val="00FA565B"/>
    <w:rsid w:val="00FC0994"/>
    <w:rsid w:val="00FD29D6"/>
    <w:rsid w:val="00FE64DA"/>
    <w:rsid w:val="00FF24C4"/>
    <w:rsid w:val="49DFE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Heading2Char" w:customStyle="1">
    <w:name w:val="Heading 2 Char"/>
    <w:basedOn w:val="DefaultParagraphFont"/>
    <w:link w:val="Heading2"/>
    <w:uiPriority w:val="9"/>
    <w:rsid w:val="001E56CC"/>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E56CC"/>
    <w:rPr>
      <w:b/>
      <w:bCs/>
    </w:rPr>
  </w:style>
  <w:style w:type="paragraph" w:styleId="blocks-text-blockparagraph" w:customStyle="1">
    <w:name w:val="blocks-text-block__paragraph"/>
    <w:basedOn w:val="Normal"/>
    <w:rsid w:val="0024403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2B43"/>
    <w:rPr>
      <w:rFonts w:ascii="Segoe UI" w:hAnsi="Segoe UI" w:cs="Segoe UI"/>
      <w:sz w:val="18"/>
      <w:szCs w:val="18"/>
    </w:rPr>
  </w:style>
  <w:style w:type="character" w:styleId="nondv-xref" w:customStyle="1">
    <w:name w:val="nondv-xref"/>
    <w:basedOn w:val="DefaultParagraphFont"/>
    <w:rsid w:val="00140DCB"/>
  </w:style>
  <w:style w:type="character" w:styleId="gloss" w:customStyle="1">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935863668">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7.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2.png" Id="rId25" /><Relationship Type="http://schemas.openxmlformats.org/officeDocument/2006/relationships/customXml" Target="../customXml/item2.xml" Id="rId2" /><Relationship Type="http://schemas.microsoft.com/office/2007/relationships/hdphoto" Target="media/hdphoto2.wdp"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2.bin"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microsoft.com/office/2007/relationships/hdphoto" Target="media/hdphoto1.wdp" Id="rId14" /><Relationship Type="http://schemas.openxmlformats.org/officeDocument/2006/relationships/oleObject" Target="embeddings/oleObject1.bin"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E15EDFF3-8D44-4FB3-B4F6-0F1ED570B310}">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a09e910a-6d91-4c53-bf25-3d35628044f5"/>
    <ds:schemaRef ds:uri="http://schemas.microsoft.com/office/infopath/2007/PartnerControls"/>
    <ds:schemaRef ds:uri="929cf795-8842-4ec9-a5a4-5b4998c26141"/>
    <ds:schemaRef ds:uri="4e95e3fe-a6c3-4dfc-8e9f-93c2302542a2"/>
    <ds:schemaRef ds:uri="http://purl.org/dc/dcmitype/"/>
    <ds:schemaRef ds:uri="http://purl.org/dc/terms/"/>
  </ds:schemaRefs>
</ds:datastoreItem>
</file>

<file path=customXml/itemProps3.xml><?xml version="1.0" encoding="utf-8"?>
<ds:datastoreItem xmlns:ds="http://schemas.openxmlformats.org/officeDocument/2006/customXml" ds:itemID="{7C4DFE1E-1A3B-4538-98D6-D888F533B5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DHT-DELL</dc:creator>
  <keywords/>
  <dc:description/>
  <lastModifiedBy>Katie Downward</lastModifiedBy>
  <revision>3</revision>
  <lastPrinted>2020-09-11T07:58:00.0000000Z</lastPrinted>
  <dcterms:created xsi:type="dcterms:W3CDTF">2024-05-24T11:33:00.0000000Z</dcterms:created>
  <dcterms:modified xsi:type="dcterms:W3CDTF">2024-06-05T15:22:25.1327744Z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